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b/>
          <w:bCs/>
          <w:color w:val="222222"/>
          <w:spacing w:val="15"/>
          <w:sz w:val="40"/>
          <w:szCs w:val="40"/>
          <w:shd w:val="clear" w:color="auto" w:fill="FFFFFF"/>
        </w:rPr>
      </w:pPr>
    </w:p>
    <w:p>
      <w:pPr>
        <w:spacing w:line="360" w:lineRule="auto"/>
        <w:jc w:val="center"/>
        <w:rPr>
          <w:rFonts w:hint="eastAsia" w:ascii="仿宋_GB2312" w:hAnsi="仿宋_GB2312" w:eastAsia="仿宋_GB2312" w:cs="仿宋_GB2312"/>
          <w:b/>
          <w:bCs/>
          <w:color w:val="222222"/>
          <w:spacing w:val="15"/>
          <w:sz w:val="52"/>
          <w:szCs w:val="52"/>
          <w:shd w:val="clear" w:color="auto" w:fill="FFFFFF"/>
        </w:rPr>
      </w:pPr>
      <w:r>
        <w:rPr>
          <w:rFonts w:hint="eastAsia" w:ascii="仿宋_GB2312" w:hAnsi="仿宋_GB2312" w:eastAsia="仿宋_GB2312" w:cs="仿宋_GB2312"/>
          <w:b/>
          <w:bCs/>
          <w:color w:val="222222"/>
          <w:spacing w:val="15"/>
          <w:sz w:val="52"/>
          <w:szCs w:val="52"/>
          <w:shd w:val="clear" w:color="auto" w:fill="FFFFFF"/>
        </w:rPr>
        <w:t>华中师范大学大学生美育（艺术）</w:t>
      </w:r>
    </w:p>
    <w:p>
      <w:pPr>
        <w:spacing w:line="360" w:lineRule="auto"/>
        <w:jc w:val="center"/>
        <w:rPr>
          <w:rFonts w:hint="eastAsia" w:ascii="仿宋_GB2312" w:hAnsi="仿宋_GB2312" w:eastAsia="仿宋_GB2312" w:cs="仿宋_GB2312"/>
          <w:b/>
          <w:bCs/>
          <w:color w:val="222222"/>
          <w:spacing w:val="15"/>
          <w:sz w:val="52"/>
          <w:szCs w:val="52"/>
          <w:shd w:val="clear" w:color="auto" w:fill="FFFFFF"/>
        </w:rPr>
      </w:pPr>
      <w:r>
        <w:rPr>
          <w:rFonts w:hint="eastAsia" w:ascii="仿宋_GB2312" w:hAnsi="仿宋_GB2312" w:eastAsia="仿宋_GB2312" w:cs="仿宋_GB2312"/>
          <w:b/>
          <w:bCs/>
          <w:color w:val="222222"/>
          <w:spacing w:val="15"/>
          <w:sz w:val="52"/>
          <w:szCs w:val="52"/>
          <w:shd w:val="clear" w:color="auto" w:fill="FFFFFF"/>
        </w:rPr>
        <w:t>教育中心2022年度工作报告</w:t>
      </w:r>
    </w:p>
    <w:p>
      <w:pPr>
        <w:spacing w:line="360" w:lineRule="auto"/>
        <w:rPr>
          <w:rFonts w:hint="eastAsia" w:ascii="仿宋_GB2312" w:hAnsi="仿宋_GB2312" w:eastAsia="仿宋_GB2312" w:cs="仿宋_GB2312"/>
          <w:color w:val="222222"/>
          <w:sz w:val="28"/>
          <w:szCs w:val="28"/>
          <w:shd w:val="clear" w:color="auto" w:fill="FFFFFF"/>
          <w:lang w:eastAsia="zh-CN"/>
        </w:rPr>
      </w:pPr>
    </w:p>
    <w:p>
      <w:pPr>
        <w:spacing w:line="360" w:lineRule="auto"/>
        <w:ind w:firstLine="560" w:firstLineChars="200"/>
        <w:rPr>
          <w:rFonts w:hint="eastAsia" w:ascii="仿宋_GB2312" w:hAnsi="仿宋_GB2312" w:eastAsia="仿宋_GB2312" w:cs="仿宋_GB2312"/>
          <w:color w:val="222222"/>
          <w:sz w:val="28"/>
          <w:szCs w:val="28"/>
          <w:shd w:val="clear" w:color="auto" w:fill="FFFFFF"/>
          <w:lang w:eastAsia="zh-CN"/>
        </w:rPr>
      </w:pPr>
      <w:r>
        <w:rPr>
          <w:rFonts w:hint="eastAsia" w:ascii="仿宋_GB2312" w:hAnsi="仿宋_GB2312" w:eastAsia="仿宋_GB2312" w:cs="仿宋_GB2312"/>
          <w:color w:val="222222"/>
          <w:sz w:val="28"/>
          <w:szCs w:val="28"/>
          <w:shd w:val="clear" w:color="auto" w:fill="FFFFFF"/>
          <w:lang w:eastAsia="zh-CN"/>
        </w:rPr>
        <w:t>高等院校美育（艺术）教育作为实施美育的重要途径和主要内容，是引领大学生树立正确的审美观念，培养大学生深厚民族情感，健全大学生身心发展，促进大学生全面健康成长，达到立德树人育人目标的主渠道。2022年华中师范大学大学生美育（艺术）教育中心认真</w:t>
      </w:r>
      <w:r>
        <w:rPr>
          <w:rFonts w:hint="eastAsia" w:ascii="仿宋_GB2312" w:hAnsi="仿宋_GB2312" w:eastAsia="仿宋_GB2312" w:cs="仿宋_GB2312"/>
          <w:color w:val="222222"/>
          <w:sz w:val="28"/>
          <w:szCs w:val="28"/>
          <w:shd w:val="clear" w:color="auto" w:fill="FFFFFF"/>
        </w:rPr>
        <w:t>领悟《教育部关于切实加强新时代高等学校美育工作的意见》及《中共中央办公厅国务院办公厅关于全面加强和改进新时代学校美育工作的意见》等文件精神，</w:t>
      </w:r>
      <w:r>
        <w:rPr>
          <w:rFonts w:hint="eastAsia" w:ascii="仿宋_GB2312" w:hAnsi="仿宋_GB2312" w:eastAsia="仿宋_GB2312" w:cs="仿宋_GB2312"/>
          <w:color w:val="222222"/>
          <w:sz w:val="28"/>
          <w:szCs w:val="28"/>
          <w:shd w:val="clear" w:color="auto" w:fill="FFFFFF"/>
          <w:lang w:eastAsia="zh-CN"/>
        </w:rPr>
        <w:t>在</w:t>
      </w:r>
      <w:r>
        <w:rPr>
          <w:rFonts w:hint="eastAsia" w:ascii="仿宋_GB2312" w:hAnsi="仿宋_GB2312" w:eastAsia="仿宋_GB2312" w:cs="仿宋_GB2312"/>
          <w:color w:val="222222"/>
          <w:sz w:val="28"/>
          <w:szCs w:val="28"/>
          <w:shd w:val="clear" w:color="auto" w:fill="FFFFFF"/>
        </w:rPr>
        <w:t>贯彻落实之中按照立足华师、发挥特色、形成模式、做成范式的总体思路，坚持把美育艺</w:t>
      </w:r>
      <w:bookmarkStart w:id="0" w:name="_GoBack"/>
      <w:bookmarkEnd w:id="0"/>
      <w:r>
        <w:rPr>
          <w:rFonts w:hint="eastAsia" w:ascii="仿宋_GB2312" w:hAnsi="仿宋_GB2312" w:eastAsia="仿宋_GB2312" w:cs="仿宋_GB2312"/>
          <w:color w:val="222222"/>
          <w:sz w:val="28"/>
          <w:szCs w:val="28"/>
          <w:shd w:val="clear" w:color="auto" w:fill="FFFFFF"/>
        </w:rPr>
        <w:t>术纳入学校人才培养全过程，覆盖本科生、研究生各专业各年级，培养德智体美劳全面发展的社会主义建设者和接班人。在学校党委的坚强领导和校领导全力支持下，学校整合艺术学科资源并与多部门协同联动，以华中师范大学大学生美育（艺术）教育中心为工作实体在全年中守正创新，勇于进取，全方位、多角度地开展艺术教育工作，营造了良好的校园艺术文化氛围，各项美育（艺术）教育工作顺利开展并取得了积极成效。以下将从</w:t>
      </w:r>
      <w:r>
        <w:rPr>
          <w:rFonts w:hint="eastAsia" w:ascii="仿宋_GB2312" w:hAnsi="仿宋_GB2312" w:eastAsia="仿宋_GB2312" w:cs="仿宋_GB2312"/>
          <w:color w:val="222222"/>
          <w:sz w:val="28"/>
          <w:szCs w:val="28"/>
          <w:shd w:val="clear" w:color="auto" w:fill="FFFFFF"/>
          <w:lang w:eastAsia="zh-CN"/>
        </w:rPr>
        <w:t>七</w:t>
      </w:r>
      <w:r>
        <w:rPr>
          <w:rFonts w:hint="eastAsia" w:ascii="仿宋_GB2312" w:hAnsi="仿宋_GB2312" w:eastAsia="仿宋_GB2312" w:cs="仿宋_GB2312"/>
          <w:color w:val="222222"/>
          <w:sz w:val="28"/>
          <w:szCs w:val="28"/>
          <w:shd w:val="clear" w:color="auto" w:fill="FFFFFF"/>
        </w:rPr>
        <w:t>个方面进行详细汇报总结。</w:t>
      </w:r>
    </w:p>
    <w:p>
      <w:pPr>
        <w:spacing w:line="360" w:lineRule="auto"/>
        <w:rPr>
          <w:sz w:val="28"/>
          <w:szCs w:val="28"/>
        </w:rPr>
      </w:pPr>
    </w:p>
    <w:p>
      <w:pPr>
        <w:spacing w:line="360" w:lineRule="auto"/>
        <w:rPr>
          <w:sz w:val="28"/>
          <w:szCs w:val="28"/>
        </w:rPr>
      </w:pPr>
    </w:p>
    <w:p>
      <w:pPr>
        <w:spacing w:line="360" w:lineRule="auto"/>
        <w:rPr>
          <w:rFonts w:ascii="宋体" w:hAnsi="宋体" w:eastAsia="宋体"/>
          <w:b/>
          <w:bCs/>
          <w:color w:val="000000" w:themeColor="text1"/>
          <w:sz w:val="30"/>
          <w:szCs w:val="30"/>
          <w14:textFill>
            <w14:solidFill>
              <w14:schemeClr w14:val="tx1"/>
            </w14:solidFill>
          </w14:textFill>
        </w:rPr>
      </w:pPr>
      <w:r>
        <w:rPr>
          <w:rFonts w:hint="eastAsia" w:ascii="宋体" w:hAnsi="宋体" w:eastAsia="宋体"/>
          <w:b/>
          <w:bCs/>
          <w:color w:val="000000" w:themeColor="text1"/>
          <w:sz w:val="30"/>
          <w:szCs w:val="30"/>
          <w:lang w:eastAsia="zh-CN"/>
          <w14:textFill>
            <w14:solidFill>
              <w14:schemeClr w14:val="tx1"/>
            </w14:solidFill>
          </w14:textFill>
        </w:rPr>
        <w:t>一</w:t>
      </w:r>
      <w:r>
        <w:rPr>
          <w:rFonts w:hint="eastAsia" w:ascii="宋体" w:hAnsi="宋体" w:eastAsia="宋体"/>
          <w:b/>
          <w:bCs/>
          <w:color w:val="000000" w:themeColor="text1"/>
          <w:sz w:val="30"/>
          <w:szCs w:val="30"/>
          <w14:textFill>
            <w14:solidFill>
              <w14:schemeClr w14:val="tx1"/>
            </w14:solidFill>
          </w14:textFill>
        </w:rPr>
        <w:t>、</w:t>
      </w:r>
      <w:r>
        <w:rPr>
          <w:rFonts w:hint="eastAsia" w:ascii="宋体" w:hAnsi="宋体" w:eastAsia="宋体"/>
          <w:b/>
          <w:bCs/>
          <w:color w:val="000000" w:themeColor="text1"/>
          <w:sz w:val="30"/>
          <w:szCs w:val="30"/>
          <w:lang w:eastAsia="zh-CN"/>
          <w14:textFill>
            <w14:solidFill>
              <w14:schemeClr w14:val="tx1"/>
            </w14:solidFill>
          </w14:textFill>
        </w:rPr>
        <w:t>美育生命：立于生命体验的大学生艺术教育</w:t>
      </w:r>
    </w:p>
    <w:p>
      <w:pPr>
        <w:pStyle w:val="9"/>
        <w:numPr>
          <w:ilvl w:val="0"/>
          <w:numId w:val="0"/>
        </w:numPr>
        <w:spacing w:line="360" w:lineRule="auto"/>
        <w:ind w:leftChars="0" w:firstLine="560" w:firstLineChars="200"/>
        <w:rPr>
          <w:rFonts w:hint="eastAsia" w:ascii="仿宋_GB2312" w:hAnsi="仿宋_GB2312" w:eastAsia="仿宋_GB2312" w:cs="仿宋_GB2312"/>
          <w:color w:val="222222"/>
          <w:sz w:val="28"/>
          <w:szCs w:val="28"/>
          <w:shd w:val="clear" w:color="auto" w:fill="FFFFFF"/>
        </w:rPr>
      </w:pPr>
      <w:r>
        <w:rPr>
          <w:rFonts w:hint="eastAsia" w:ascii="仿宋_GB2312" w:hAnsi="仿宋_GB2312" w:eastAsia="仿宋_GB2312" w:cs="仿宋_GB2312"/>
          <w:color w:val="222222"/>
          <w:sz w:val="28"/>
          <w:szCs w:val="28"/>
          <w:shd w:val="clear" w:color="auto" w:fill="FFFFFF"/>
        </w:rPr>
        <w:t>生命体验是人的价值观、世界观、人生观的综合生活表达，同时也是人最直接的本质形式，人追求生命意义的现实图景与在确证人之为人的同时展现着生命美好的独特性和超越性。目前国内大部分高校美育较常规的是理论的认知、技能的堆积方式，致使美育初衷有所偏差。生命教育既是教育的最初起点，也是人的教育的最终归宿，在倡导大学生美育的今天，“立于生命体验的艺术教育”可视为是大学生美育的回归之旅。华中师范大学作为教育部直属全国重点师范院校，更是通过美育承担培育新时代大学生的历史重任，全国首创“立于生命体验的艺术教育”旨在使大学生艺术愉悦中获得智慧的启迪和情感的陶冶，全力打开大学生的生命格局与创造性思维，引导个体因艺术体验之探寻生存的意义、追求生活的价值、领悟生命的真谛，进而达到传承中华文明，崇尚高尚人格，培养国家情怀，民族精神的中国未来接班人。</w:t>
      </w:r>
    </w:p>
    <w:p>
      <w:pPr>
        <w:pStyle w:val="9"/>
        <w:numPr>
          <w:ilvl w:val="0"/>
          <w:numId w:val="0"/>
        </w:numPr>
        <w:spacing w:line="360" w:lineRule="auto"/>
        <w:ind w:leftChars="0" w:firstLine="560" w:firstLineChars="200"/>
        <w:rPr>
          <w:rFonts w:hint="eastAsia" w:ascii="宋体" w:hAnsi="宋体" w:eastAsia="宋体"/>
          <w:b/>
          <w:bCs/>
          <w:color w:val="000000" w:themeColor="text1"/>
          <w:sz w:val="30"/>
          <w:szCs w:val="30"/>
          <w14:textFill>
            <w14:solidFill>
              <w14:schemeClr w14:val="tx1"/>
            </w14:solidFill>
          </w14:textFill>
        </w:rPr>
      </w:pPr>
      <w:r>
        <w:rPr>
          <w:rFonts w:hint="eastAsia" w:ascii="仿宋_GB2312" w:hAnsi="仿宋_GB2312" w:eastAsia="仿宋_GB2312" w:cs="仿宋_GB2312"/>
          <w:color w:val="222222"/>
          <w:sz w:val="28"/>
          <w:szCs w:val="28"/>
          <w:shd w:val="clear" w:color="auto" w:fill="FFFFFF"/>
          <w:lang w:eastAsia="zh-CN"/>
        </w:rPr>
        <w:t>“立于生命体验的艺术教育”内核价值就是打破局限于观照对象的直接感知，生发跨越时间空间的宏大想象，从而唤醒大学生的思维想象力，科技创造力，文化诠释力。“立于生命体验的艺术教育”必然以生命体验作为其精神手段及起点，体验使意象化的生命形态获得深层次感知，使大学生的创造力得到扩展与深化。这种体验本身所具有超越性为大学生提供了一个精神飞跃的想象空间，基于生命体验的艺术教育超越时空的限制使想象空间的无限扩展，个体与世界进行美的对话成为可能。</w:t>
      </w:r>
    </w:p>
    <w:p>
      <w:pPr>
        <w:pStyle w:val="9"/>
        <w:numPr>
          <w:ilvl w:val="0"/>
          <w:numId w:val="0"/>
        </w:numPr>
        <w:spacing w:line="360" w:lineRule="auto"/>
        <w:ind w:leftChars="0"/>
        <w:rPr>
          <w:rFonts w:ascii="宋体" w:hAnsi="宋体" w:eastAsia="宋体"/>
          <w:b/>
          <w:bCs/>
          <w:color w:val="000000" w:themeColor="text1"/>
          <w:sz w:val="30"/>
          <w:szCs w:val="30"/>
          <w14:textFill>
            <w14:solidFill>
              <w14:schemeClr w14:val="tx1"/>
            </w14:solidFill>
          </w14:textFill>
        </w:rPr>
      </w:pPr>
      <w:r>
        <w:rPr>
          <w:rFonts w:hint="eastAsia" w:ascii="宋体" w:hAnsi="宋体" w:eastAsia="宋体"/>
          <w:b/>
          <w:bCs/>
          <w:color w:val="000000" w:themeColor="text1"/>
          <w:sz w:val="30"/>
          <w:szCs w:val="30"/>
          <w14:textFill>
            <w14:solidFill>
              <w14:schemeClr w14:val="tx1"/>
            </w14:solidFill>
          </w14:textFill>
        </w:rPr>
        <w:t>二</w:t>
      </w:r>
      <w:r>
        <w:rPr>
          <w:rFonts w:hint="eastAsia" w:ascii="宋体" w:hAnsi="宋体" w:eastAsia="宋体"/>
          <w:b/>
          <w:bCs/>
          <w:color w:val="000000" w:themeColor="text1"/>
          <w:sz w:val="30"/>
          <w:szCs w:val="30"/>
          <w:lang w:eastAsia="zh-CN"/>
          <w14:textFill>
            <w14:solidFill>
              <w14:schemeClr w14:val="tx1"/>
            </w14:solidFill>
          </w14:textFill>
        </w:rPr>
        <w:t>、</w:t>
      </w:r>
      <w:r>
        <w:rPr>
          <w:rFonts w:hint="eastAsia" w:ascii="宋体" w:hAnsi="宋体" w:eastAsia="宋体"/>
          <w:b/>
          <w:bCs/>
          <w:color w:val="000000" w:themeColor="text1"/>
          <w:sz w:val="30"/>
          <w:szCs w:val="30"/>
          <w14:textFill>
            <w14:solidFill>
              <w14:schemeClr w14:val="tx1"/>
            </w14:solidFill>
          </w14:textFill>
        </w:rPr>
        <w:t>守正创新：开创华师美育艺术教育全新机制</w:t>
      </w:r>
    </w:p>
    <w:p>
      <w:pPr>
        <w:spacing w:line="360" w:lineRule="auto"/>
        <w:ind w:firstLine="560" w:firstLineChars="200"/>
        <w:rPr>
          <w:rFonts w:hint="eastAsia" w:ascii="仿宋_GB2312" w:hAnsi="仿宋_GB2312" w:eastAsia="仿宋_GB2312" w:cs="仿宋_GB2312"/>
          <w:color w:val="222222"/>
          <w:sz w:val="28"/>
          <w:szCs w:val="28"/>
          <w:shd w:val="clear" w:color="auto" w:fill="FFFFFF"/>
        </w:rPr>
      </w:pPr>
      <w:r>
        <w:rPr>
          <w:rFonts w:hint="eastAsia" w:ascii="仿宋_GB2312" w:hAnsi="仿宋_GB2312" w:eastAsia="仿宋_GB2312" w:cs="仿宋_GB2312"/>
          <w:color w:val="222222"/>
          <w:sz w:val="28"/>
          <w:szCs w:val="28"/>
          <w:shd w:val="clear" w:color="auto" w:fill="FFFFFF"/>
        </w:rPr>
        <w:t>大学生美育（艺术）教育中心于2021年12月正式成立[华师行字〔20</w:t>
      </w:r>
      <w:r>
        <w:rPr>
          <w:rFonts w:hint="eastAsia" w:ascii="仿宋_GB2312" w:hAnsi="仿宋_GB2312" w:eastAsia="仿宋_GB2312" w:cs="仿宋_GB2312"/>
          <w:color w:val="222222"/>
          <w:sz w:val="28"/>
          <w:szCs w:val="28"/>
          <w:shd w:val="clear" w:color="auto" w:fill="FFFFFF"/>
          <w:lang w:val="en-US" w:eastAsia="zh-CN"/>
        </w:rPr>
        <w:t>21</w:t>
      </w:r>
      <w:r>
        <w:rPr>
          <w:rFonts w:hint="eastAsia" w:ascii="仿宋_GB2312" w:hAnsi="仿宋_GB2312" w:eastAsia="仿宋_GB2312" w:cs="仿宋_GB2312"/>
          <w:color w:val="222222"/>
          <w:sz w:val="28"/>
          <w:szCs w:val="28"/>
          <w:shd w:val="clear" w:color="auto" w:fill="FFFFFF"/>
        </w:rPr>
        <w:t>〕100号]</w:t>
      </w:r>
      <w:r>
        <w:rPr>
          <w:rFonts w:hint="eastAsia" w:ascii="仿宋_GB2312" w:hAnsi="仿宋_GB2312" w:eastAsia="仿宋_GB2312" w:cs="仿宋_GB2312"/>
          <w:color w:val="222222"/>
          <w:sz w:val="28"/>
          <w:szCs w:val="28"/>
          <w:shd w:val="clear" w:color="auto" w:fill="FFFFFF"/>
          <w:lang w:eastAsia="zh-CN"/>
        </w:rPr>
        <w:t>，中心挂靠于</w:t>
      </w:r>
      <w:r>
        <w:rPr>
          <w:rFonts w:hint="eastAsia" w:ascii="仿宋_GB2312" w:hAnsi="仿宋_GB2312" w:eastAsia="仿宋_GB2312" w:cs="仿宋_GB2312"/>
          <w:color w:val="222222"/>
          <w:sz w:val="28"/>
          <w:szCs w:val="28"/>
          <w:shd w:val="clear" w:color="auto" w:fill="FFFFFF"/>
        </w:rPr>
        <w:t>本科生院，成员单位包括党委学生工作部（校团委）、本科生院、研究生院、财务处、国有资产管理处（公共资源管理中心）、音乐学院、美术学院、文学院、历史文化学院、新闻传播学院等。2022年</w:t>
      </w:r>
      <w:r>
        <w:rPr>
          <w:rFonts w:hint="eastAsia" w:ascii="仿宋_GB2312" w:hAnsi="仿宋_GB2312" w:eastAsia="仿宋_GB2312" w:cs="仿宋_GB2312"/>
          <w:b/>
          <w:bCs/>
          <w:color w:val="222222"/>
          <w:sz w:val="28"/>
          <w:szCs w:val="28"/>
          <w:shd w:val="clear" w:color="auto" w:fill="FFFFFF"/>
        </w:rPr>
        <w:t>华中师范大学大学生美育（艺术）教育中心</w:t>
      </w:r>
      <w:r>
        <w:rPr>
          <w:rFonts w:hint="eastAsia" w:ascii="仿宋_GB2312" w:hAnsi="仿宋_GB2312" w:eastAsia="仿宋_GB2312" w:cs="仿宋_GB2312"/>
          <w:b/>
          <w:bCs/>
          <w:color w:val="222222"/>
          <w:sz w:val="28"/>
          <w:szCs w:val="28"/>
          <w:shd w:val="clear" w:color="auto" w:fill="FFFFFF"/>
          <w:lang w:eastAsia="zh-CN"/>
        </w:rPr>
        <w:t>创新</w:t>
      </w:r>
      <w:r>
        <w:rPr>
          <w:rFonts w:hint="eastAsia" w:ascii="仿宋_GB2312" w:hAnsi="仿宋_GB2312" w:eastAsia="仿宋_GB2312" w:cs="仿宋_GB2312"/>
          <w:b/>
          <w:bCs/>
          <w:color w:val="222222"/>
          <w:sz w:val="28"/>
          <w:szCs w:val="28"/>
          <w:shd w:val="clear" w:color="auto" w:fill="FFFFFF"/>
        </w:rPr>
        <w:t>设计顶层方案</w:t>
      </w:r>
      <w:r>
        <w:rPr>
          <w:rFonts w:hint="eastAsia" w:ascii="仿宋_GB2312" w:hAnsi="仿宋_GB2312" w:eastAsia="仿宋_GB2312" w:cs="仿宋_GB2312"/>
          <w:color w:val="222222"/>
          <w:sz w:val="28"/>
          <w:szCs w:val="28"/>
          <w:shd w:val="clear" w:color="auto" w:fill="FFFFFF"/>
        </w:rPr>
        <w:t>，创建</w:t>
      </w:r>
      <w:r>
        <w:rPr>
          <w:rFonts w:hint="eastAsia" w:ascii="仿宋_GB2312" w:hAnsi="仿宋_GB2312" w:eastAsia="仿宋_GB2312" w:cs="仿宋_GB2312"/>
          <w:b/>
          <w:bCs/>
          <w:color w:val="222222"/>
          <w:sz w:val="28"/>
          <w:szCs w:val="28"/>
          <w:shd w:val="clear" w:color="auto" w:fill="FFFFFF"/>
        </w:rPr>
        <w:t>“立于生命体验的艺术教育”</w:t>
      </w:r>
      <w:r>
        <w:rPr>
          <w:rFonts w:hint="eastAsia" w:ascii="仿宋_GB2312" w:hAnsi="仿宋_GB2312" w:eastAsia="仿宋_GB2312" w:cs="仿宋_GB2312"/>
          <w:color w:val="222222"/>
          <w:sz w:val="28"/>
          <w:szCs w:val="28"/>
          <w:shd w:val="clear" w:color="auto" w:fill="FFFFFF"/>
        </w:rPr>
        <w:t>理念，首创</w:t>
      </w:r>
      <w:r>
        <w:rPr>
          <w:rFonts w:hint="eastAsia" w:ascii="仿宋_GB2312" w:hAnsi="仿宋_GB2312" w:eastAsia="仿宋_GB2312" w:cs="仿宋_GB2312"/>
          <w:b/>
          <w:bCs/>
          <w:color w:val="222222"/>
          <w:sz w:val="28"/>
          <w:szCs w:val="28"/>
          <w:shd w:val="clear" w:color="auto" w:fill="FFFFFF"/>
        </w:rPr>
        <w:t>“艺术点染生命”</w:t>
      </w:r>
      <w:r>
        <w:rPr>
          <w:rFonts w:hint="eastAsia" w:ascii="仿宋_GB2312" w:hAnsi="仿宋_GB2312" w:eastAsia="仿宋_GB2312" w:cs="仿宋_GB2312"/>
          <w:color w:val="222222"/>
          <w:sz w:val="28"/>
          <w:szCs w:val="28"/>
          <w:shd w:val="clear" w:color="auto" w:fill="FFFFFF"/>
          <w:lang w:eastAsia="zh-CN"/>
        </w:rPr>
        <w:t>育人模式</w:t>
      </w:r>
      <w:r>
        <w:rPr>
          <w:rFonts w:hint="eastAsia" w:ascii="仿宋_GB2312" w:hAnsi="仿宋_GB2312" w:eastAsia="仿宋_GB2312" w:cs="仿宋_GB2312"/>
          <w:color w:val="222222"/>
          <w:sz w:val="28"/>
          <w:szCs w:val="28"/>
          <w:shd w:val="clear" w:color="auto" w:fill="FFFFFF"/>
        </w:rPr>
        <w:t>，初步制订“</w:t>
      </w:r>
      <w:r>
        <w:rPr>
          <w:rFonts w:hint="eastAsia" w:ascii="仿宋_GB2312" w:hAnsi="仿宋_GB2312" w:eastAsia="仿宋_GB2312" w:cs="仿宋_GB2312"/>
          <w:b/>
          <w:bCs/>
          <w:color w:val="222222"/>
          <w:sz w:val="28"/>
          <w:szCs w:val="28"/>
          <w:shd w:val="clear" w:color="auto" w:fill="FFFFFF"/>
        </w:rPr>
        <w:t>华中师范大学艺术教育五年发展规划</w:t>
      </w:r>
      <w:r>
        <w:rPr>
          <w:rFonts w:hint="eastAsia" w:ascii="仿宋_GB2312" w:hAnsi="仿宋_GB2312" w:eastAsia="仿宋_GB2312" w:cs="仿宋_GB2312"/>
          <w:color w:val="222222"/>
          <w:sz w:val="28"/>
          <w:szCs w:val="28"/>
          <w:shd w:val="clear" w:color="auto" w:fill="FFFFFF"/>
        </w:rPr>
        <w:t>”，完成2022年</w:t>
      </w:r>
      <w:r>
        <w:rPr>
          <w:rFonts w:hint="eastAsia" w:ascii="仿宋_GB2312" w:hAnsi="仿宋_GB2312" w:eastAsia="仿宋_GB2312" w:cs="仿宋_GB2312"/>
          <w:b/>
          <w:bCs/>
          <w:color w:val="222222"/>
          <w:sz w:val="28"/>
          <w:szCs w:val="28"/>
          <w:shd w:val="clear" w:color="auto" w:fill="FFFFFF"/>
        </w:rPr>
        <w:t>LET艺术教育体系</w:t>
      </w:r>
      <w:r>
        <w:rPr>
          <w:rFonts w:hint="eastAsia" w:ascii="仿宋_GB2312" w:hAnsi="仿宋_GB2312" w:eastAsia="仿宋_GB2312" w:cs="仿宋_GB2312"/>
          <w:color w:val="222222"/>
          <w:sz w:val="28"/>
          <w:szCs w:val="28"/>
          <w:shd w:val="clear" w:color="auto" w:fill="FFFFFF"/>
        </w:rPr>
        <w:t>实施方案。</w:t>
      </w:r>
    </w:p>
    <w:p>
      <w:pPr>
        <w:spacing w:line="360" w:lineRule="auto"/>
        <w:ind w:firstLine="560" w:firstLineChars="200"/>
        <w:rPr>
          <w:rFonts w:hint="eastAsia" w:ascii="仿宋_GB2312" w:hAnsi="仿宋_GB2312" w:eastAsia="仿宋_GB2312" w:cs="仿宋_GB2312"/>
          <w:color w:val="222222"/>
          <w:sz w:val="28"/>
          <w:szCs w:val="28"/>
          <w:shd w:val="clear" w:color="auto" w:fill="FFFFFF"/>
        </w:rPr>
      </w:pPr>
      <w:r>
        <w:rPr>
          <w:rFonts w:hint="eastAsia" w:ascii="仿宋_GB2312" w:hAnsi="仿宋_GB2312" w:eastAsia="仿宋_GB2312" w:cs="仿宋_GB2312"/>
          <w:color w:val="222222"/>
          <w:sz w:val="28"/>
          <w:szCs w:val="28"/>
          <w:shd w:val="clear" w:color="auto" w:fill="FFFFFF"/>
        </w:rPr>
        <w:t>中心充分挖掘和运用全国艺术界以及校内各</w:t>
      </w:r>
      <w:r>
        <w:rPr>
          <w:rFonts w:hint="eastAsia" w:ascii="仿宋_GB2312" w:hAnsi="仿宋_GB2312" w:eastAsia="仿宋_GB2312" w:cs="仿宋_GB2312"/>
          <w:color w:val="222222"/>
          <w:sz w:val="28"/>
          <w:szCs w:val="28"/>
          <w:shd w:val="clear" w:color="auto" w:fill="FFFFFF"/>
          <w:lang w:eastAsia="zh-CN"/>
        </w:rPr>
        <w:t>艺术</w:t>
      </w:r>
      <w:r>
        <w:rPr>
          <w:rFonts w:hint="eastAsia" w:ascii="仿宋_GB2312" w:hAnsi="仿宋_GB2312" w:eastAsia="仿宋_GB2312" w:cs="仿宋_GB2312"/>
          <w:color w:val="222222"/>
          <w:sz w:val="28"/>
          <w:szCs w:val="28"/>
          <w:shd w:val="clear" w:color="auto" w:fill="FFFFFF"/>
        </w:rPr>
        <w:t>学科所蕴含的美育元素，积极协调争取校外美育资源，创建公共美育课程，培育学校美育</w:t>
      </w:r>
      <w:r>
        <w:rPr>
          <w:rFonts w:hint="eastAsia" w:ascii="仿宋_GB2312" w:hAnsi="仿宋_GB2312" w:eastAsia="仿宋_GB2312" w:cs="仿宋_GB2312"/>
          <w:color w:val="222222"/>
          <w:sz w:val="28"/>
          <w:szCs w:val="28"/>
          <w:shd w:val="clear" w:color="auto" w:fill="FFFFFF"/>
          <w:lang w:eastAsia="zh-CN"/>
        </w:rPr>
        <w:t>（艺术）</w:t>
      </w:r>
      <w:r>
        <w:rPr>
          <w:rFonts w:hint="eastAsia" w:ascii="仿宋_GB2312" w:hAnsi="仿宋_GB2312" w:eastAsia="仿宋_GB2312" w:cs="仿宋_GB2312"/>
          <w:color w:val="222222"/>
          <w:sz w:val="28"/>
          <w:szCs w:val="28"/>
          <w:shd w:val="clear" w:color="auto" w:fill="FFFFFF"/>
        </w:rPr>
        <w:t>教育活动品牌，通过艺术普及、文化浸润实现艺术教育的全覆盖，营造了良好的校园美育氛围，实现了立德树人的教育目标。成立线上“</w:t>
      </w:r>
      <w:r>
        <w:rPr>
          <w:rFonts w:hint="eastAsia" w:ascii="仿宋_GB2312" w:hAnsi="仿宋_GB2312" w:eastAsia="仿宋_GB2312" w:cs="仿宋_GB2312"/>
          <w:b/>
          <w:bCs/>
          <w:color w:val="222222"/>
          <w:sz w:val="28"/>
          <w:szCs w:val="28"/>
          <w:shd w:val="clear" w:color="auto" w:fill="FFFFFF"/>
        </w:rPr>
        <w:t>专家委员会</w:t>
      </w:r>
      <w:r>
        <w:rPr>
          <w:rFonts w:hint="eastAsia" w:ascii="仿宋_GB2312" w:hAnsi="仿宋_GB2312" w:eastAsia="仿宋_GB2312" w:cs="仿宋_GB2312"/>
          <w:color w:val="222222"/>
          <w:sz w:val="28"/>
          <w:szCs w:val="28"/>
          <w:shd w:val="clear" w:color="auto" w:fill="FFFFFF"/>
        </w:rPr>
        <w:t>”，举办多场“线下+线上”研讨会，如：华师艺教中心发展规划研讨会，2022年度工作实施计划研讨会，华师艺术教育评价体系研讨会等，此外专家委员会成员共同讨论并确立“艺术点染生命”</w:t>
      </w:r>
      <w:r>
        <w:rPr>
          <w:rFonts w:hint="eastAsia" w:ascii="仿宋_GB2312" w:hAnsi="仿宋_GB2312" w:eastAsia="仿宋_GB2312" w:cs="仿宋_GB2312"/>
          <w:color w:val="222222"/>
          <w:sz w:val="28"/>
          <w:szCs w:val="28"/>
          <w:shd w:val="clear" w:color="auto" w:fill="FFFFFF"/>
          <w:lang w:eastAsia="zh-CN"/>
        </w:rPr>
        <w:t>育人模式</w:t>
      </w:r>
      <w:r>
        <w:rPr>
          <w:rFonts w:hint="eastAsia" w:ascii="仿宋_GB2312" w:hAnsi="仿宋_GB2312" w:eastAsia="仿宋_GB2312" w:cs="仿宋_GB2312"/>
          <w:color w:val="222222"/>
          <w:sz w:val="28"/>
          <w:szCs w:val="28"/>
          <w:shd w:val="clear" w:color="auto" w:fill="FFFFFF"/>
        </w:rPr>
        <w:t>，邀请四川大学著名学者格桑泽仁教授</w:t>
      </w:r>
      <w:r>
        <w:rPr>
          <w:rFonts w:hint="eastAsia" w:ascii="仿宋_GB2312" w:hAnsi="仿宋_GB2312" w:eastAsia="仿宋_GB2312" w:cs="仿宋_GB2312"/>
          <w:color w:val="222222"/>
          <w:sz w:val="28"/>
          <w:szCs w:val="28"/>
          <w:shd w:val="clear" w:color="auto" w:fill="FFFFFF"/>
          <w:lang w:eastAsia="zh-CN"/>
        </w:rPr>
        <w:t>为该模式</w:t>
      </w:r>
      <w:r>
        <w:rPr>
          <w:rFonts w:hint="eastAsia" w:ascii="仿宋_GB2312" w:hAnsi="仿宋_GB2312" w:eastAsia="仿宋_GB2312" w:cs="仿宋_GB2312"/>
          <w:color w:val="222222"/>
          <w:sz w:val="28"/>
          <w:szCs w:val="28"/>
          <w:shd w:val="clear" w:color="auto" w:fill="FFFFFF"/>
        </w:rPr>
        <w:t>题书。邀请中国美术学院教授多人参与策划、设计大学生（美育）艺术教育中心 LOGO，艺术大讲坛LOGO。</w:t>
      </w:r>
    </w:p>
    <w:p>
      <w:pPr>
        <w:spacing w:line="360" w:lineRule="auto"/>
        <w:rPr>
          <w:rFonts w:hint="eastAsia" w:ascii="宋体" w:hAnsi="宋体" w:eastAsia="宋体"/>
          <w:sz w:val="28"/>
          <w:szCs w:val="28"/>
        </w:rPr>
      </w:pPr>
    </w:p>
    <w:p>
      <w:pPr>
        <w:spacing w:line="360" w:lineRule="auto"/>
        <w:rPr>
          <w:rFonts w:hint="eastAsia" w:ascii="宋体" w:hAnsi="宋体" w:eastAsia="宋体"/>
          <w:sz w:val="28"/>
          <w:szCs w:val="28"/>
        </w:rPr>
      </w:pPr>
    </w:p>
    <w:p>
      <w:pPr>
        <w:spacing w:line="360" w:lineRule="auto"/>
        <w:rPr>
          <w:rFonts w:hint="eastAsia" w:ascii="宋体" w:hAnsi="宋体" w:eastAsia="宋体"/>
          <w:sz w:val="28"/>
          <w:szCs w:val="28"/>
        </w:rPr>
      </w:pPr>
    </w:p>
    <w:p>
      <w:pPr>
        <w:spacing w:line="360" w:lineRule="auto"/>
        <w:rPr>
          <w:rFonts w:ascii="宋体" w:hAnsi="宋体" w:eastAsia="宋体"/>
          <w:b/>
          <w:bCs/>
          <w:color w:val="000000" w:themeColor="text1"/>
          <w:sz w:val="30"/>
          <w:szCs w:val="30"/>
          <w14:textFill>
            <w14:solidFill>
              <w14:schemeClr w14:val="tx1"/>
            </w14:solidFill>
          </w14:textFill>
        </w:rPr>
      </w:pPr>
      <w:r>
        <w:rPr>
          <w:rFonts w:hint="eastAsia" w:ascii="宋体" w:hAnsi="宋体" w:eastAsia="宋体"/>
          <w:b/>
          <w:bCs/>
          <w:color w:val="000000" w:themeColor="text1"/>
          <w:sz w:val="30"/>
          <w:szCs w:val="30"/>
          <w:lang w:eastAsia="zh-CN"/>
          <w14:textFill>
            <w14:solidFill>
              <w14:schemeClr w14:val="tx1"/>
            </w14:solidFill>
          </w14:textFill>
        </w:rPr>
        <w:t>三</w:t>
      </w:r>
      <w:r>
        <w:rPr>
          <w:rFonts w:hint="eastAsia" w:ascii="宋体" w:hAnsi="宋体" w:eastAsia="宋体"/>
          <w:b/>
          <w:bCs/>
          <w:color w:val="000000" w:themeColor="text1"/>
          <w:sz w:val="30"/>
          <w:szCs w:val="30"/>
          <w14:textFill>
            <w14:solidFill>
              <w14:schemeClr w14:val="tx1"/>
            </w14:solidFill>
          </w14:textFill>
        </w:rPr>
        <w:t>、建章立制：护航美育中心规范化系统化运行</w:t>
      </w:r>
    </w:p>
    <w:p>
      <w:pPr>
        <w:spacing w:line="360" w:lineRule="auto"/>
        <w:ind w:firstLine="560" w:firstLineChars="200"/>
        <w:rPr>
          <w:rFonts w:hint="eastAsia" w:ascii="仿宋_GB2312" w:hAnsi="仿宋_GB2312" w:eastAsia="仿宋_GB2312" w:cs="仿宋_GB2312"/>
          <w:color w:val="222222"/>
          <w:sz w:val="28"/>
          <w:szCs w:val="28"/>
          <w:shd w:val="clear" w:color="auto" w:fill="FFFFFF"/>
        </w:rPr>
      </w:pPr>
      <w:r>
        <w:rPr>
          <w:rFonts w:hint="eastAsia" w:ascii="仿宋_GB2312" w:hAnsi="仿宋_GB2312" w:eastAsia="仿宋_GB2312" w:cs="仿宋_GB2312"/>
          <w:color w:val="222222"/>
          <w:sz w:val="28"/>
          <w:szCs w:val="28"/>
          <w:shd w:val="clear" w:color="auto" w:fill="FFFFFF"/>
        </w:rPr>
        <w:t>华中师范大学大学生美育</w:t>
      </w:r>
      <w:r>
        <w:rPr>
          <w:rFonts w:hint="eastAsia" w:ascii="仿宋_GB2312" w:hAnsi="仿宋_GB2312" w:eastAsia="仿宋_GB2312" w:cs="仿宋_GB2312"/>
          <w:color w:val="222222"/>
          <w:sz w:val="28"/>
          <w:szCs w:val="28"/>
          <w:shd w:val="clear" w:color="auto" w:fill="FFFFFF"/>
          <w:lang w:eastAsia="zh-CN"/>
        </w:rPr>
        <w:t>（艺术）</w:t>
      </w:r>
      <w:r>
        <w:rPr>
          <w:rFonts w:hint="eastAsia" w:ascii="仿宋_GB2312" w:hAnsi="仿宋_GB2312" w:eastAsia="仿宋_GB2312" w:cs="仿宋_GB2312"/>
          <w:color w:val="222222"/>
          <w:sz w:val="28"/>
          <w:szCs w:val="28"/>
          <w:shd w:val="clear" w:color="auto" w:fill="FFFFFF"/>
        </w:rPr>
        <w:t>教育中心根据教育部《关于切实加强新时代高等学校美育工作的意见》教体艺〔2019〕2号的要求，设立大学生美育</w:t>
      </w:r>
      <w:r>
        <w:rPr>
          <w:rFonts w:hint="eastAsia" w:ascii="仿宋_GB2312" w:hAnsi="仿宋_GB2312" w:eastAsia="仿宋_GB2312" w:cs="仿宋_GB2312"/>
          <w:color w:val="222222"/>
          <w:sz w:val="28"/>
          <w:szCs w:val="28"/>
          <w:shd w:val="clear" w:color="auto" w:fill="FFFFFF"/>
          <w:lang w:eastAsia="zh-CN"/>
        </w:rPr>
        <w:t>（艺术）</w:t>
      </w:r>
      <w:r>
        <w:rPr>
          <w:rFonts w:hint="eastAsia" w:ascii="仿宋_GB2312" w:hAnsi="仿宋_GB2312" w:eastAsia="仿宋_GB2312" w:cs="仿宋_GB2312"/>
          <w:color w:val="222222"/>
          <w:sz w:val="28"/>
          <w:szCs w:val="28"/>
          <w:shd w:val="clear" w:color="auto" w:fill="FFFFFF"/>
        </w:rPr>
        <w:t>教育中心人才培养项目专项经费，项目资金专款专用于大学生美育（艺术）教育用途，主要包括公共美育课程建设，美育大讲坛建设，美育发展规划建设，美育系列活动组织，艺术团队培育，美育品牌活动宣传，美育基础设施建设，美育专项设备采购，美育专家咨询费、评审费等。项目绩效目标为指导学校公共美育课程，美育实践活动，培育学校美育活动品牌，如大讲坛、体验课、合唱节、绘画节等，提供美育基础设施服务，如乐器、美术耗材等美育活动开展设备的租用与采购，锻炼学校美育</w:t>
      </w:r>
      <w:r>
        <w:rPr>
          <w:rFonts w:hint="eastAsia" w:ascii="仿宋_GB2312" w:hAnsi="仿宋_GB2312" w:eastAsia="仿宋_GB2312" w:cs="仿宋_GB2312"/>
          <w:color w:val="222222"/>
          <w:sz w:val="28"/>
          <w:szCs w:val="28"/>
          <w:shd w:val="clear" w:color="auto" w:fill="FFFFFF"/>
          <w:lang w:eastAsia="zh-CN"/>
        </w:rPr>
        <w:t>（艺术）</w:t>
      </w:r>
      <w:r>
        <w:rPr>
          <w:rFonts w:hint="eastAsia" w:ascii="仿宋_GB2312" w:hAnsi="仿宋_GB2312" w:eastAsia="仿宋_GB2312" w:cs="仿宋_GB2312"/>
          <w:color w:val="222222"/>
          <w:sz w:val="28"/>
          <w:szCs w:val="28"/>
          <w:shd w:val="clear" w:color="auto" w:fill="FFFFFF"/>
        </w:rPr>
        <w:t>团队，营造学校美育文化，不断改善的艺术教育条件，为艺术教育开展提供了强有力的保障。</w:t>
      </w:r>
    </w:p>
    <w:p>
      <w:pPr>
        <w:spacing w:line="360" w:lineRule="auto"/>
        <w:ind w:firstLine="560" w:firstLineChars="200"/>
        <w:rPr>
          <w:rFonts w:ascii="宋体" w:hAnsi="宋体" w:eastAsia="宋体"/>
          <w:color w:val="000000" w:themeColor="text1"/>
          <w:sz w:val="28"/>
          <w:szCs w:val="28"/>
          <w14:textFill>
            <w14:solidFill>
              <w14:schemeClr w14:val="tx1"/>
            </w14:solidFill>
          </w14:textFill>
        </w:rPr>
      </w:pPr>
    </w:p>
    <w:p>
      <w:pPr>
        <w:spacing w:line="360" w:lineRule="auto"/>
        <w:rPr>
          <w:rFonts w:ascii="宋体" w:hAnsi="宋体" w:eastAsia="宋体"/>
          <w:b/>
          <w:bCs/>
          <w:color w:val="000000" w:themeColor="text1"/>
          <w:sz w:val="30"/>
          <w:szCs w:val="30"/>
          <w14:textFill>
            <w14:solidFill>
              <w14:schemeClr w14:val="tx1"/>
            </w14:solidFill>
          </w14:textFill>
        </w:rPr>
      </w:pPr>
      <w:r>
        <w:rPr>
          <w:rFonts w:hint="eastAsia" w:ascii="宋体" w:hAnsi="宋体" w:eastAsia="宋体"/>
          <w:b/>
          <w:bCs/>
          <w:color w:val="000000" w:themeColor="text1"/>
          <w:sz w:val="30"/>
          <w:szCs w:val="30"/>
          <w:lang w:eastAsia="zh-CN"/>
          <w14:textFill>
            <w14:solidFill>
              <w14:schemeClr w14:val="tx1"/>
            </w14:solidFill>
          </w14:textFill>
        </w:rPr>
        <w:t>四</w:t>
      </w:r>
      <w:r>
        <w:rPr>
          <w:rFonts w:hint="eastAsia" w:ascii="宋体" w:hAnsi="宋体" w:eastAsia="宋体"/>
          <w:b/>
          <w:bCs/>
          <w:color w:val="000000" w:themeColor="text1"/>
          <w:sz w:val="30"/>
          <w:szCs w:val="30"/>
          <w14:textFill>
            <w14:solidFill>
              <w14:schemeClr w14:val="tx1"/>
            </w14:solidFill>
          </w14:textFill>
        </w:rPr>
        <w:t>、以美育人：独创“艺术点染生命”育人模式</w:t>
      </w:r>
    </w:p>
    <w:p>
      <w:pPr>
        <w:spacing w:line="360" w:lineRule="auto"/>
        <w:ind w:firstLine="560" w:firstLineChars="200"/>
        <w:rPr>
          <w:rFonts w:hint="eastAsia" w:ascii="仿宋_GB2312" w:hAnsi="仿宋_GB2312" w:eastAsia="仿宋_GB2312" w:cs="仿宋_GB2312"/>
          <w:color w:val="222222"/>
          <w:sz w:val="28"/>
          <w:szCs w:val="28"/>
          <w:shd w:val="clear" w:color="auto" w:fill="FFFFFF"/>
        </w:rPr>
      </w:pPr>
      <w:r>
        <w:rPr>
          <w:rFonts w:hint="eastAsia" w:ascii="仿宋_GB2312" w:hAnsi="仿宋_GB2312" w:eastAsia="仿宋_GB2312" w:cs="仿宋_GB2312"/>
          <w:color w:val="222222"/>
          <w:sz w:val="28"/>
          <w:szCs w:val="28"/>
          <w:shd w:val="clear" w:color="auto" w:fill="FFFFFF"/>
        </w:rPr>
        <w:t>坚持以育人为导向，创新提出华中师范大学“立于生命体验”的美育（艺术）教育新理念，构建</w:t>
      </w:r>
      <w:r>
        <w:rPr>
          <w:rFonts w:hint="eastAsia" w:ascii="仿宋_GB2312" w:hAnsi="仿宋_GB2312" w:eastAsia="仿宋_GB2312" w:cs="仿宋_GB2312"/>
          <w:b/>
          <w:bCs/>
          <w:color w:val="222222"/>
          <w:sz w:val="28"/>
          <w:szCs w:val="28"/>
          <w:shd w:val="clear" w:color="auto" w:fill="FFFFFF"/>
        </w:rPr>
        <w:t>讲座教学（Lecture teaching）、体验活动（Experience activity）、主题展示（Theme exhibition）</w:t>
      </w:r>
      <w:r>
        <w:rPr>
          <w:rFonts w:hint="eastAsia" w:ascii="仿宋_GB2312" w:hAnsi="仿宋_GB2312" w:eastAsia="仿宋_GB2312" w:cs="仿宋_GB2312"/>
          <w:color w:val="222222"/>
          <w:sz w:val="28"/>
          <w:szCs w:val="28"/>
          <w:shd w:val="clear" w:color="auto" w:fill="FFFFFF"/>
        </w:rPr>
        <w:t>“LET 三位一体”的美育（艺术）教育体系。</w:t>
      </w:r>
    </w:p>
    <w:p>
      <w:pPr>
        <w:spacing w:line="360" w:lineRule="auto"/>
        <w:ind w:firstLine="560" w:firstLineChars="200"/>
        <w:rPr>
          <w:rFonts w:hint="eastAsia" w:ascii="仿宋_GB2312" w:hAnsi="仿宋_GB2312" w:eastAsia="仿宋_GB2312" w:cs="仿宋_GB2312"/>
          <w:color w:val="222222"/>
          <w:sz w:val="28"/>
          <w:szCs w:val="28"/>
          <w:shd w:val="clear" w:color="auto" w:fill="FFFFFF"/>
        </w:rPr>
      </w:pPr>
      <w:r>
        <w:rPr>
          <w:rFonts w:hint="eastAsia" w:ascii="仿宋_GB2312" w:hAnsi="仿宋_GB2312" w:eastAsia="仿宋_GB2312" w:cs="仿宋_GB2312"/>
          <w:color w:val="222222"/>
          <w:sz w:val="28"/>
          <w:szCs w:val="28"/>
          <w:shd w:val="clear" w:color="auto" w:fill="FFFFFF"/>
          <w:lang w:eastAsia="zh-CN"/>
        </w:rPr>
        <w:t>中心</w:t>
      </w:r>
      <w:r>
        <w:rPr>
          <w:rFonts w:hint="eastAsia" w:ascii="仿宋_GB2312" w:hAnsi="仿宋_GB2312" w:eastAsia="仿宋_GB2312" w:cs="仿宋_GB2312"/>
          <w:color w:val="222222"/>
          <w:sz w:val="28"/>
          <w:szCs w:val="28"/>
          <w:shd w:val="clear" w:color="auto" w:fill="FFFFFF"/>
        </w:rPr>
        <w:t>“立于生命体验的艺术教育”创新项目丰富。2022年已开展十余场美育艺术活动，打造“体验课、大讲坛、合唱节、绘画节”等美育活动品牌。具体开展情况如下：合唱体验课共举办7场（如：5月15日，“来吧，和Tiankong一起歌唱”——首期合唱体验课；5月21日，Tiankong成立19周年庆典暨美育合唱艺术体验课；6月6日, 2022届毕业生“我会一直想你”合唱体验课；6月12日，合唱体验课系列之五——合唱指挥体验音乐会；6月24日，“我爱这土地”——国际学生合唱体验课等），持续地用歌唱诠释美、分享美和传播美。其</w:t>
      </w:r>
    </w:p>
    <w:p>
      <w:pPr>
        <w:spacing w:line="360" w:lineRule="auto"/>
        <w:rPr>
          <w:rFonts w:hint="eastAsia" w:ascii="仿宋_GB2312" w:hAnsi="仿宋_GB2312" w:eastAsia="仿宋_GB2312" w:cs="仿宋_GB2312"/>
          <w:color w:val="222222"/>
          <w:sz w:val="28"/>
          <w:szCs w:val="28"/>
          <w:shd w:val="clear" w:color="auto" w:fill="FFFFFF"/>
        </w:rPr>
      </w:pPr>
      <w:r>
        <w:rPr>
          <w:rFonts w:hint="eastAsia" w:ascii="仿宋_GB2312" w:hAnsi="仿宋_GB2312" w:eastAsia="仿宋_GB2312" w:cs="仿宋_GB2312"/>
          <w:color w:val="222222"/>
          <w:sz w:val="28"/>
          <w:szCs w:val="28"/>
          <w:shd w:val="clear" w:color="auto" w:fill="FFFFFF"/>
        </w:rPr>
        <w:t>中有3场是毕业生专场，同时专门创作2022毕业歌《爱你》，学子们</w:t>
      </w:r>
    </w:p>
    <w:p>
      <w:pPr>
        <w:spacing w:line="360" w:lineRule="auto"/>
        <w:rPr>
          <w:rFonts w:hint="eastAsia" w:ascii="仿宋_GB2312" w:hAnsi="仿宋_GB2312" w:eastAsia="仿宋_GB2312" w:cs="仿宋_GB2312"/>
          <w:color w:val="222222"/>
          <w:sz w:val="28"/>
          <w:szCs w:val="28"/>
          <w:shd w:val="clear" w:color="auto" w:fill="FFFFFF"/>
        </w:rPr>
      </w:pPr>
      <w:r>
        <w:rPr>
          <w:rFonts w:hint="eastAsia" w:ascii="仿宋_GB2312" w:hAnsi="仿宋_GB2312" w:eastAsia="仿宋_GB2312" w:cs="仿宋_GB2312"/>
          <w:color w:val="222222"/>
          <w:sz w:val="28"/>
          <w:szCs w:val="28"/>
          <w:shd w:val="clear" w:color="auto" w:fill="FFFFFF"/>
        </w:rPr>
        <w:t>在党委书记与校长的带领下在2022届毕业典礼上同声歌唱，用歌声向母校深情“告白”，这场用心打造的华师特色美育课为学生提供了沉浸式艺术体验。“艺美桂苑大讲坛”首期邀请山西原生态民歌传承人张红丽应邀担任主讲与演唱艺术家，打造全新的体验式艺术教育课堂，学生们边听、边学、边唱，感受原汁原味的山西民歌，感受经典传统艺术。绘画体验课融美于学，自由创作，突破规约，让学生们用画笔感受自然魅力、用色彩抒发内心感动开展了“关于树的一切”为主题的“初夏绘画体验课”活动，旨在通过绘画色彩感性表达同学们对树的感知，带领大家一起关注自然、体验自然、描绘自然。并且以“最美的校园”为主题举办了“绘画体验课——毕业生专场”活动。首届“天空杯”合唱节和秋季“2022 绘画节”活动的启动丰富了学生的校园生活，营造了浓厚的校园文化艺术氛围。</w:t>
      </w:r>
    </w:p>
    <w:p>
      <w:pPr>
        <w:spacing w:line="360" w:lineRule="auto"/>
        <w:ind w:firstLine="560" w:firstLineChars="200"/>
        <w:rPr>
          <w:rFonts w:hint="eastAsia" w:ascii="仿宋_GB2312" w:hAnsi="仿宋_GB2312" w:eastAsia="仿宋_GB2312" w:cs="仿宋_GB2312"/>
          <w:color w:val="222222"/>
          <w:sz w:val="28"/>
          <w:szCs w:val="28"/>
          <w:shd w:val="clear" w:color="auto" w:fill="FFFFFF"/>
        </w:rPr>
      </w:pPr>
    </w:p>
    <w:p>
      <w:pPr>
        <w:pStyle w:val="2"/>
        <w:spacing w:line="360" w:lineRule="auto"/>
        <w:ind w:left="0"/>
        <w:jc w:val="both"/>
        <w:rPr>
          <w:rFonts w:ascii="宋体" w:hAnsi="宋体" w:eastAsia="宋体" w:cstheme="minorBidi"/>
          <w:b/>
          <w:bCs/>
          <w:kern w:val="2"/>
          <w:sz w:val="30"/>
          <w:szCs w:val="30"/>
          <w:lang w:val="en-US" w:bidi="ar-SA"/>
        </w:rPr>
      </w:pPr>
      <w:r>
        <w:rPr>
          <w:rFonts w:hint="eastAsia" w:ascii="宋体" w:hAnsi="宋体" w:eastAsia="宋体" w:cstheme="minorBidi"/>
          <w:b/>
          <w:bCs/>
          <w:kern w:val="2"/>
          <w:sz w:val="30"/>
          <w:szCs w:val="30"/>
          <w:lang w:val="en-US" w:eastAsia="zh-CN" w:bidi="ar-SA"/>
        </w:rPr>
        <w:t>五</w:t>
      </w:r>
      <w:r>
        <w:rPr>
          <w:rFonts w:hint="eastAsia" w:ascii="宋体" w:hAnsi="宋体" w:eastAsia="宋体" w:cstheme="minorBidi"/>
          <w:b/>
          <w:bCs/>
          <w:kern w:val="2"/>
          <w:sz w:val="30"/>
          <w:szCs w:val="30"/>
          <w:lang w:val="en-US" w:bidi="ar-SA"/>
        </w:rPr>
        <w:t>、以美化人：创设系列特色美育品牌涵美润心</w:t>
      </w:r>
    </w:p>
    <w:p>
      <w:pPr>
        <w:spacing w:line="360" w:lineRule="auto"/>
        <w:ind w:firstLine="560" w:firstLineChars="200"/>
        <w:rPr>
          <w:rFonts w:hint="eastAsia" w:ascii="仿宋_GB2312" w:hAnsi="仿宋_GB2312" w:eastAsia="仿宋_GB2312" w:cs="仿宋_GB2312"/>
          <w:color w:val="222222"/>
          <w:sz w:val="28"/>
          <w:szCs w:val="28"/>
          <w:shd w:val="clear" w:color="auto" w:fill="FFFFFF"/>
        </w:rPr>
      </w:pPr>
      <w:r>
        <w:rPr>
          <w:rFonts w:hint="eastAsia" w:ascii="仿宋_GB2312" w:hAnsi="仿宋_GB2312" w:eastAsia="仿宋_GB2312" w:cs="仿宋_GB2312"/>
          <w:color w:val="222222"/>
          <w:sz w:val="28"/>
          <w:szCs w:val="28"/>
          <w:shd w:val="clear" w:color="auto" w:fill="FFFFFF"/>
        </w:rPr>
        <w:t>大学生美育（艺术）教育中心本年度项目艺术与创新兼容，极具吸引力和影响力。“体验课、大讲坛、合唱节、绘画节”等每次活动现场参与 50-200人不等，同时</w:t>
      </w:r>
      <w:r>
        <w:rPr>
          <w:rFonts w:hint="eastAsia" w:ascii="仿宋_GB2312" w:hAnsi="仿宋_GB2312" w:eastAsia="仿宋_GB2312" w:cs="仿宋_GB2312"/>
          <w:color w:val="222222"/>
          <w:sz w:val="28"/>
          <w:szCs w:val="28"/>
          <w:shd w:val="clear" w:color="auto" w:fill="FFFFFF"/>
          <w:lang w:eastAsia="zh-CN"/>
        </w:rPr>
        <w:t>多场</w:t>
      </w:r>
      <w:r>
        <w:rPr>
          <w:rFonts w:hint="eastAsia" w:ascii="仿宋_GB2312" w:hAnsi="仿宋_GB2312" w:eastAsia="仿宋_GB2312" w:cs="仿宋_GB2312"/>
          <w:color w:val="222222"/>
          <w:sz w:val="28"/>
          <w:szCs w:val="28"/>
          <w:shd w:val="clear" w:color="auto" w:fill="FFFFFF"/>
        </w:rPr>
        <w:t>网上直播校内外师生观众累达数十万</w:t>
      </w:r>
      <w:r>
        <w:rPr>
          <w:rFonts w:hint="eastAsia" w:ascii="仿宋_GB2312" w:hAnsi="仿宋_GB2312" w:eastAsia="仿宋_GB2312" w:cs="仿宋_GB2312"/>
          <w:color w:val="222222"/>
          <w:sz w:val="28"/>
          <w:szCs w:val="28"/>
          <w:shd w:val="clear" w:color="auto" w:fill="FFFFFF"/>
          <w:lang w:eastAsia="zh-CN"/>
        </w:rPr>
        <w:t>余</w:t>
      </w:r>
      <w:r>
        <w:rPr>
          <w:rFonts w:hint="eastAsia" w:ascii="仿宋_GB2312" w:hAnsi="仿宋_GB2312" w:eastAsia="仿宋_GB2312" w:cs="仿宋_GB2312"/>
          <w:color w:val="222222"/>
          <w:sz w:val="28"/>
          <w:szCs w:val="28"/>
          <w:shd w:val="clear" w:color="auto" w:fill="FFFFFF"/>
        </w:rPr>
        <w:t>人。合唱体验课和绘画体验课均设置毕业生专场，让毕业学子拥有了一份专属回忆；同时举办国际学生合唱体验课，引导国际学生体验中国艺术教育，弘扬中华民族文化。制作毕业歌《爱你》视频经学校官媒推出，收获人民日报，湖北日报等主媒体高度赞誉。中心微视频《爱你》网上点击量超</w:t>
      </w:r>
      <w:r>
        <w:rPr>
          <w:rFonts w:hint="eastAsia" w:ascii="仿宋_GB2312" w:hAnsi="仿宋_GB2312" w:eastAsia="仿宋_GB2312" w:cs="仿宋_GB2312"/>
          <w:color w:val="222222"/>
          <w:sz w:val="28"/>
          <w:szCs w:val="28"/>
          <w:shd w:val="clear" w:color="auto" w:fill="FFFFFF"/>
          <w:lang w:eastAsia="zh-CN"/>
        </w:rPr>
        <w:t>百</w:t>
      </w:r>
      <w:r>
        <w:rPr>
          <w:rFonts w:hint="eastAsia" w:ascii="仿宋_GB2312" w:hAnsi="仿宋_GB2312" w:eastAsia="仿宋_GB2312" w:cs="仿宋_GB2312"/>
          <w:color w:val="222222"/>
          <w:sz w:val="28"/>
          <w:szCs w:val="28"/>
          <w:shd w:val="clear" w:color="auto" w:fill="FFFFFF"/>
        </w:rPr>
        <w:t>万。立于中华母语文化合唱艺术特色的首届“天空</w:t>
      </w:r>
      <w:r>
        <w:rPr>
          <w:rFonts w:hint="eastAsia" w:ascii="仿宋_GB2312" w:hAnsi="仿宋_GB2312" w:eastAsia="仿宋_GB2312" w:cs="仿宋_GB2312"/>
          <w:color w:val="222222"/>
          <w:sz w:val="28"/>
          <w:szCs w:val="28"/>
          <w:shd w:val="clear" w:color="auto" w:fill="FFFFFF"/>
          <w:lang w:eastAsia="zh-CN"/>
        </w:rPr>
        <w:t>杯</w:t>
      </w:r>
      <w:r>
        <w:rPr>
          <w:rFonts w:hint="eastAsia" w:ascii="仿宋_GB2312" w:hAnsi="仿宋_GB2312" w:eastAsia="仿宋_GB2312" w:cs="仿宋_GB2312"/>
          <w:color w:val="222222"/>
          <w:sz w:val="28"/>
          <w:szCs w:val="28"/>
          <w:shd w:val="clear" w:color="auto" w:fill="FFFFFF"/>
        </w:rPr>
        <w:t>合唱节”贯穿整个全年两学期，弦歌不辍，人文日新。23个院系积极报名参加，本科生研究生全覆盖，师生共同歌唱，主题鲜明，展现国家情怀，民族精神，文化传承。音乐周报专题报道称“不一样的华师合唱节——立于中华母语的合唱教育”。就连制作于博雅广场树上一个小小的“我会一直想你”红心设计创意都体现出艺术生命体验灵动魅力，母校对毕业生温暖的爱，成为今年毕业生网红打卡点。</w:t>
      </w:r>
    </w:p>
    <w:p>
      <w:pPr>
        <w:spacing w:line="360" w:lineRule="auto"/>
        <w:rPr>
          <w:rFonts w:ascii="宋体" w:hAnsi="宋体" w:eastAsia="宋体"/>
          <w:sz w:val="28"/>
          <w:szCs w:val="28"/>
        </w:rPr>
      </w:pPr>
    </w:p>
    <w:p>
      <w:pPr>
        <w:pStyle w:val="2"/>
        <w:spacing w:line="360" w:lineRule="auto"/>
        <w:ind w:left="0"/>
        <w:jc w:val="both"/>
        <w:rPr>
          <w:rFonts w:ascii="宋体" w:hAnsi="宋体" w:eastAsia="宋体" w:cstheme="minorBidi"/>
          <w:b/>
          <w:bCs/>
          <w:kern w:val="2"/>
          <w:sz w:val="30"/>
          <w:szCs w:val="30"/>
          <w:lang w:val="en-US" w:bidi="ar-SA"/>
        </w:rPr>
      </w:pPr>
      <w:r>
        <w:rPr>
          <w:rFonts w:hint="eastAsia" w:ascii="宋体" w:hAnsi="宋体" w:eastAsia="宋体" w:cstheme="minorBidi"/>
          <w:b/>
          <w:bCs/>
          <w:kern w:val="2"/>
          <w:sz w:val="30"/>
          <w:szCs w:val="30"/>
          <w:lang w:val="en-US" w:eastAsia="zh-CN" w:bidi="ar-SA"/>
        </w:rPr>
        <w:t>六</w:t>
      </w:r>
      <w:r>
        <w:rPr>
          <w:rFonts w:hint="eastAsia" w:ascii="宋体" w:hAnsi="宋体" w:eastAsia="宋体" w:cstheme="minorBidi"/>
          <w:b/>
          <w:bCs/>
          <w:kern w:val="2"/>
          <w:sz w:val="30"/>
          <w:szCs w:val="30"/>
          <w:lang w:val="en-US" w:bidi="ar-SA"/>
        </w:rPr>
        <w:t>、以美培元：建构“美育</w:t>
      </w:r>
      <w:r>
        <w:rPr>
          <w:rFonts w:ascii="宋体" w:hAnsi="宋体" w:eastAsia="宋体" w:cstheme="minorBidi"/>
          <w:b/>
          <w:bCs/>
          <w:kern w:val="2"/>
          <w:sz w:val="30"/>
          <w:szCs w:val="30"/>
          <w:lang w:val="en-US" w:bidi="ar-SA"/>
        </w:rPr>
        <w:t>+”体验课程固本培元</w:t>
      </w:r>
    </w:p>
    <w:p>
      <w:pPr>
        <w:spacing w:line="360" w:lineRule="auto"/>
        <w:ind w:firstLine="560" w:firstLineChars="200"/>
        <w:rPr>
          <w:rFonts w:hint="eastAsia" w:ascii="仿宋_GB2312" w:hAnsi="仿宋_GB2312" w:eastAsia="仿宋_GB2312" w:cs="仿宋_GB2312"/>
          <w:color w:val="222222"/>
          <w:sz w:val="28"/>
          <w:szCs w:val="28"/>
          <w:shd w:val="clear" w:color="auto" w:fill="FFFFFF"/>
          <w:lang w:val="en-US"/>
        </w:rPr>
      </w:pPr>
      <w:r>
        <w:rPr>
          <w:rFonts w:hint="eastAsia" w:ascii="仿宋_GB2312" w:hAnsi="仿宋_GB2312" w:eastAsia="仿宋_GB2312" w:cs="仿宋_GB2312"/>
          <w:color w:val="222222"/>
          <w:sz w:val="28"/>
          <w:szCs w:val="28"/>
          <w:shd w:val="clear" w:color="auto" w:fill="FFFFFF"/>
        </w:rPr>
        <w:t>华中师范大学大学生美育</w:t>
      </w:r>
      <w:r>
        <w:rPr>
          <w:rFonts w:hint="eastAsia" w:ascii="仿宋_GB2312" w:hAnsi="仿宋_GB2312" w:eastAsia="仿宋_GB2312" w:cs="仿宋_GB2312"/>
          <w:color w:val="222222"/>
          <w:sz w:val="28"/>
          <w:szCs w:val="28"/>
          <w:shd w:val="clear" w:color="auto" w:fill="FFFFFF"/>
          <w:lang w:eastAsia="zh-CN"/>
        </w:rPr>
        <w:t>（艺术）</w:t>
      </w:r>
      <w:r>
        <w:rPr>
          <w:rFonts w:hint="eastAsia" w:ascii="仿宋_GB2312" w:hAnsi="仿宋_GB2312" w:eastAsia="仿宋_GB2312" w:cs="仿宋_GB2312"/>
          <w:color w:val="222222"/>
          <w:sz w:val="28"/>
          <w:szCs w:val="28"/>
          <w:shd w:val="clear" w:color="auto" w:fill="FFFFFF"/>
        </w:rPr>
        <w:t>教育中心的成立</w:t>
      </w:r>
      <w:r>
        <w:rPr>
          <w:rFonts w:hint="eastAsia" w:ascii="仿宋_GB2312" w:hAnsi="仿宋_GB2312" w:eastAsia="仿宋_GB2312" w:cs="仿宋_GB2312"/>
          <w:color w:val="222222"/>
          <w:sz w:val="28"/>
          <w:szCs w:val="28"/>
          <w:shd w:val="clear" w:color="auto" w:fill="FFFFFF"/>
          <w:lang w:val="en-US"/>
        </w:rPr>
        <w:t>为学校美育教育工作</w:t>
      </w:r>
      <w:r>
        <w:rPr>
          <w:rFonts w:hint="eastAsia" w:ascii="仿宋_GB2312" w:hAnsi="仿宋_GB2312" w:eastAsia="仿宋_GB2312" w:cs="仿宋_GB2312"/>
          <w:color w:val="222222"/>
          <w:sz w:val="28"/>
          <w:szCs w:val="28"/>
          <w:shd w:val="clear" w:color="auto" w:fill="FFFFFF"/>
          <w:lang w:val="en-US" w:eastAsia="zh-CN"/>
        </w:rPr>
        <w:t>打开了全新</w:t>
      </w:r>
      <w:r>
        <w:rPr>
          <w:rFonts w:hint="eastAsia" w:ascii="仿宋_GB2312" w:hAnsi="仿宋_GB2312" w:eastAsia="仿宋_GB2312" w:cs="仿宋_GB2312"/>
          <w:color w:val="222222"/>
          <w:sz w:val="28"/>
          <w:szCs w:val="28"/>
          <w:shd w:val="clear" w:color="auto" w:fill="FFFFFF"/>
          <w:lang w:val="en-US"/>
        </w:rPr>
        <w:t>局面，从“艺术感化+文化熏陶”出发，有效整合校内外美育教学力量，为学生提供“基础知识（技能）学习</w:t>
      </w:r>
      <w:r>
        <w:rPr>
          <w:rFonts w:hint="eastAsia" w:ascii="仿宋_GB2312" w:hAnsi="仿宋_GB2312" w:eastAsia="仿宋_GB2312" w:cs="仿宋_GB2312"/>
          <w:color w:val="222222"/>
          <w:sz w:val="28"/>
          <w:szCs w:val="28"/>
          <w:shd w:val="clear" w:color="auto" w:fill="FFFFFF"/>
          <w:lang w:val="en-US" w:eastAsia="zh-CN"/>
        </w:rPr>
        <w:t>+</w:t>
      </w:r>
      <w:r>
        <w:rPr>
          <w:rFonts w:hint="eastAsia" w:ascii="仿宋_GB2312" w:hAnsi="仿宋_GB2312" w:eastAsia="仿宋_GB2312" w:cs="仿宋_GB2312"/>
          <w:color w:val="222222"/>
          <w:sz w:val="28"/>
          <w:szCs w:val="28"/>
          <w:shd w:val="clear" w:color="auto" w:fill="FFFFFF"/>
          <w:lang w:val="en-US"/>
        </w:rPr>
        <w:t>审美体验+兴趣培养+创新创造”的进阶式艺术教育成长路径，不断满足学生审美素养提升的需要。既强调对学生能力的培养，又包含价值观教育；既强调审美修养，又包含道德教育和民族情感。在知识性与趣味性的统一中，实现了美育浸润、文化传承与人才培养的融合互通，逐步构建新时代高校美育共同体，对培养新时代大学生审美观和人文科学素养</w:t>
      </w:r>
      <w:r>
        <w:rPr>
          <w:rFonts w:hint="eastAsia" w:ascii="仿宋_GB2312" w:hAnsi="仿宋_GB2312" w:eastAsia="仿宋_GB2312" w:cs="仿宋_GB2312"/>
          <w:color w:val="222222"/>
          <w:sz w:val="28"/>
          <w:szCs w:val="28"/>
          <w:shd w:val="clear" w:color="auto" w:fill="FFFFFF"/>
          <w:lang w:val="en-US" w:eastAsia="zh-CN"/>
        </w:rPr>
        <w:t>起到了固本培元的重要作用。</w:t>
      </w:r>
    </w:p>
    <w:p>
      <w:pPr>
        <w:spacing w:line="360" w:lineRule="auto"/>
        <w:ind w:firstLine="560" w:firstLineChars="200"/>
        <w:rPr>
          <w:rFonts w:hint="eastAsia" w:ascii="仿宋_GB2312" w:hAnsi="仿宋_GB2312" w:eastAsia="仿宋_GB2312" w:cs="仿宋_GB2312"/>
          <w:color w:val="222222"/>
          <w:sz w:val="28"/>
          <w:szCs w:val="28"/>
          <w:shd w:val="clear" w:color="auto" w:fill="FFFFFF"/>
          <w:lang w:val="en-US"/>
        </w:rPr>
      </w:pPr>
      <w:r>
        <w:rPr>
          <w:rFonts w:hint="eastAsia" w:ascii="仿宋_GB2312" w:hAnsi="仿宋_GB2312" w:eastAsia="仿宋_GB2312" w:cs="仿宋_GB2312"/>
          <w:color w:val="222222"/>
          <w:sz w:val="28"/>
          <w:szCs w:val="28"/>
          <w:shd w:val="clear" w:color="auto" w:fill="FFFFFF"/>
          <w:lang w:val="en-US"/>
        </w:rPr>
        <w:t>合唱与绘画体验课系列活动充分挖掘了青年学子们的音乐艺术天赋与表达才能，激发艺术兴趣</w:t>
      </w:r>
      <w:r>
        <w:rPr>
          <w:rFonts w:hint="eastAsia" w:ascii="仿宋_GB2312" w:hAnsi="仿宋_GB2312" w:eastAsia="仿宋_GB2312" w:cs="仿宋_GB2312"/>
          <w:color w:val="222222"/>
          <w:sz w:val="28"/>
          <w:szCs w:val="28"/>
          <w:shd w:val="clear" w:color="auto" w:fill="FFFFFF"/>
          <w:lang w:val="en-US" w:eastAsia="zh-CN"/>
        </w:rPr>
        <w:t>与创新能力</w:t>
      </w:r>
      <w:r>
        <w:rPr>
          <w:rFonts w:hint="eastAsia" w:ascii="仿宋_GB2312" w:hAnsi="仿宋_GB2312" w:eastAsia="仿宋_GB2312" w:cs="仿宋_GB2312"/>
          <w:color w:val="222222"/>
          <w:sz w:val="28"/>
          <w:szCs w:val="28"/>
          <w:shd w:val="clear" w:color="auto" w:fill="FFFFFF"/>
          <w:lang w:val="en-US"/>
        </w:rPr>
        <w:t>。而艺术大讲坛的开设，使得大学生可以了解到艺术家精彩纷呈的艺术人生，提升艺术鉴赏和综合素养。以及合唱节和绘画节等活动更是在疫情大环境下不断调整活动形式，为增强师生艺术体验做出了诸多努力。各项丰富多彩的艺术教育活动，加强了艺术熏陶与感染，有效引导新时代华师学子牢固树立民族情怀和文化自信，培养创新精神。</w:t>
      </w:r>
    </w:p>
    <w:p>
      <w:pPr>
        <w:spacing w:line="360" w:lineRule="auto"/>
        <w:ind w:firstLine="560" w:firstLineChars="200"/>
        <w:rPr>
          <w:rFonts w:hint="eastAsia" w:ascii="仿宋_GB2312" w:hAnsi="仿宋_GB2312" w:eastAsia="仿宋_GB2312" w:cs="仿宋_GB2312"/>
          <w:color w:val="222222"/>
          <w:sz w:val="28"/>
          <w:szCs w:val="28"/>
          <w:shd w:val="clear" w:color="auto" w:fill="FFFFFF"/>
          <w:lang w:val="en-US"/>
        </w:rPr>
      </w:pPr>
    </w:p>
    <w:p>
      <w:pPr>
        <w:pStyle w:val="2"/>
        <w:spacing w:line="360" w:lineRule="auto"/>
        <w:ind w:left="0"/>
        <w:jc w:val="both"/>
        <w:rPr>
          <w:rFonts w:ascii="宋体" w:hAnsi="宋体" w:eastAsia="宋体" w:cstheme="minorBidi"/>
          <w:b/>
          <w:bCs/>
          <w:kern w:val="2"/>
          <w:sz w:val="30"/>
          <w:szCs w:val="30"/>
          <w:lang w:val="en-US" w:bidi="ar-SA"/>
        </w:rPr>
      </w:pPr>
      <w:r>
        <w:rPr>
          <w:rFonts w:hint="eastAsia" w:ascii="宋体" w:hAnsi="宋体" w:eastAsia="宋体" w:cstheme="minorBidi"/>
          <w:b/>
          <w:bCs/>
          <w:kern w:val="2"/>
          <w:sz w:val="30"/>
          <w:szCs w:val="30"/>
          <w:lang w:val="en-US" w:eastAsia="zh-CN" w:bidi="ar-SA"/>
        </w:rPr>
        <w:t>七</w:t>
      </w:r>
      <w:r>
        <w:rPr>
          <w:rFonts w:hint="eastAsia" w:ascii="宋体" w:hAnsi="宋体" w:eastAsia="宋体" w:cstheme="minorBidi"/>
          <w:b/>
          <w:bCs/>
          <w:kern w:val="2"/>
          <w:sz w:val="30"/>
          <w:szCs w:val="30"/>
          <w:lang w:val="en-US" w:bidi="ar-SA"/>
        </w:rPr>
        <w:t>、行稳致远：</w:t>
      </w:r>
      <w:r>
        <w:rPr>
          <w:rFonts w:hint="eastAsia" w:ascii="宋体" w:hAnsi="宋体" w:eastAsia="宋体" w:cstheme="minorBidi"/>
          <w:b/>
          <w:bCs/>
          <w:kern w:val="2"/>
          <w:sz w:val="30"/>
          <w:szCs w:val="30"/>
          <w:lang w:val="en-US" w:eastAsia="zh-CN" w:bidi="ar-SA"/>
        </w:rPr>
        <w:t>争创</w:t>
      </w:r>
      <w:r>
        <w:rPr>
          <w:rFonts w:hint="eastAsia" w:ascii="宋体" w:hAnsi="宋体" w:eastAsia="宋体" w:cstheme="minorBidi"/>
          <w:b/>
          <w:bCs/>
          <w:kern w:val="2"/>
          <w:sz w:val="30"/>
          <w:szCs w:val="30"/>
          <w:lang w:val="en-US" w:bidi="ar-SA"/>
        </w:rPr>
        <w:t>高校美育综合改革实践先锋</w:t>
      </w:r>
    </w:p>
    <w:p>
      <w:pPr>
        <w:spacing w:line="360" w:lineRule="auto"/>
        <w:ind w:firstLine="560" w:firstLineChars="200"/>
        <w:rPr>
          <w:rFonts w:hint="eastAsia" w:ascii="仿宋_GB2312" w:hAnsi="仿宋_GB2312" w:eastAsia="仿宋_GB2312" w:cs="仿宋_GB2312"/>
          <w:color w:val="222222"/>
          <w:sz w:val="28"/>
          <w:szCs w:val="28"/>
          <w:shd w:val="clear" w:color="auto" w:fill="FFFFFF"/>
        </w:rPr>
      </w:pPr>
      <w:r>
        <w:rPr>
          <w:rFonts w:hint="eastAsia" w:ascii="仿宋_GB2312" w:hAnsi="仿宋_GB2312" w:eastAsia="仿宋_GB2312" w:cs="仿宋_GB2312"/>
          <w:color w:val="222222"/>
          <w:sz w:val="28"/>
          <w:szCs w:val="28"/>
          <w:shd w:val="clear" w:color="auto" w:fill="FFFFFF"/>
        </w:rPr>
        <w:t>新的一年再出发，华中师范大学大学生艺术（美育）教育中心将</w:t>
      </w:r>
      <w:r>
        <w:rPr>
          <w:rFonts w:hint="eastAsia" w:ascii="仿宋_GB2312" w:hAnsi="仿宋_GB2312" w:eastAsia="仿宋_GB2312" w:cs="仿宋_GB2312"/>
          <w:color w:val="222222"/>
          <w:sz w:val="28"/>
          <w:szCs w:val="28"/>
          <w:shd w:val="clear" w:color="auto" w:fill="FFFFFF"/>
          <w:lang w:eastAsia="zh-CN"/>
        </w:rPr>
        <w:t>按照教育部和学校党委的总体部署与要求</w:t>
      </w:r>
      <w:r>
        <w:rPr>
          <w:rFonts w:hint="eastAsia" w:ascii="仿宋_GB2312" w:hAnsi="仿宋_GB2312" w:eastAsia="仿宋_GB2312" w:cs="仿宋_GB2312"/>
          <w:color w:val="222222"/>
          <w:sz w:val="28"/>
          <w:szCs w:val="28"/>
          <w:shd w:val="clear" w:color="auto" w:fill="FFFFFF"/>
        </w:rPr>
        <w:t>，坚持</w:t>
      </w:r>
      <w:r>
        <w:rPr>
          <w:rFonts w:hint="eastAsia" w:ascii="仿宋_GB2312" w:hAnsi="仿宋_GB2312" w:eastAsia="仿宋_GB2312" w:cs="仿宋_GB2312"/>
          <w:color w:val="222222"/>
          <w:sz w:val="28"/>
          <w:szCs w:val="28"/>
          <w:shd w:val="clear" w:color="auto" w:fill="FFFFFF"/>
          <w:lang w:eastAsia="zh-CN"/>
        </w:rPr>
        <w:t>创新发展</w:t>
      </w:r>
      <w:r>
        <w:rPr>
          <w:rFonts w:hint="eastAsia" w:ascii="仿宋_GB2312" w:hAnsi="仿宋_GB2312" w:eastAsia="仿宋_GB2312" w:cs="仿宋_GB2312"/>
          <w:color w:val="222222"/>
          <w:sz w:val="28"/>
          <w:szCs w:val="28"/>
          <w:shd w:val="clear" w:color="auto" w:fill="FFFFFF"/>
        </w:rPr>
        <w:t>艺术大讲坛、体验课、合唱节、绘画节等</w:t>
      </w:r>
      <w:r>
        <w:rPr>
          <w:rFonts w:hint="eastAsia" w:ascii="仿宋_GB2312" w:hAnsi="仿宋_GB2312" w:eastAsia="仿宋_GB2312" w:cs="仿宋_GB2312"/>
          <w:color w:val="222222"/>
          <w:sz w:val="28"/>
          <w:szCs w:val="28"/>
          <w:shd w:val="clear" w:color="auto" w:fill="FFFFFF"/>
          <w:lang w:eastAsia="zh-CN"/>
        </w:rPr>
        <w:t>美育</w:t>
      </w:r>
      <w:r>
        <w:rPr>
          <w:rFonts w:hint="eastAsia" w:ascii="仿宋_GB2312" w:hAnsi="仿宋_GB2312" w:eastAsia="仿宋_GB2312" w:cs="仿宋_GB2312"/>
          <w:color w:val="222222"/>
          <w:sz w:val="28"/>
          <w:szCs w:val="28"/>
          <w:shd w:val="clear" w:color="auto" w:fill="FFFFFF"/>
        </w:rPr>
        <w:t>品牌，</w:t>
      </w:r>
      <w:r>
        <w:rPr>
          <w:rFonts w:hint="eastAsia" w:ascii="仿宋_GB2312" w:hAnsi="仿宋_GB2312" w:eastAsia="仿宋_GB2312" w:cs="仿宋_GB2312"/>
          <w:color w:val="222222"/>
          <w:sz w:val="28"/>
          <w:szCs w:val="28"/>
          <w:shd w:val="clear" w:color="auto" w:fill="FFFFFF"/>
          <w:lang w:eastAsia="zh-CN"/>
        </w:rPr>
        <w:t>创设</w:t>
      </w:r>
      <w:r>
        <w:rPr>
          <w:rFonts w:hint="eastAsia" w:ascii="仿宋_GB2312" w:hAnsi="仿宋_GB2312" w:eastAsia="仿宋_GB2312" w:cs="仿宋_GB2312"/>
          <w:color w:val="222222"/>
          <w:sz w:val="28"/>
          <w:szCs w:val="28"/>
          <w:shd w:val="clear" w:color="auto" w:fill="FFFFFF"/>
        </w:rPr>
        <w:t>中心视频号，微信号等</w:t>
      </w:r>
      <w:r>
        <w:rPr>
          <w:rFonts w:hint="eastAsia" w:ascii="仿宋_GB2312" w:hAnsi="仿宋_GB2312" w:eastAsia="仿宋_GB2312" w:cs="仿宋_GB2312"/>
          <w:color w:val="222222"/>
          <w:sz w:val="28"/>
          <w:szCs w:val="28"/>
          <w:shd w:val="clear" w:color="auto" w:fill="FFFFFF"/>
          <w:lang w:eastAsia="zh-CN"/>
        </w:rPr>
        <w:t>网络载体</w:t>
      </w:r>
      <w:r>
        <w:rPr>
          <w:rFonts w:hint="eastAsia" w:ascii="仿宋_GB2312" w:hAnsi="仿宋_GB2312" w:eastAsia="仿宋_GB2312" w:cs="仿宋_GB2312"/>
          <w:color w:val="222222"/>
          <w:sz w:val="28"/>
          <w:szCs w:val="28"/>
          <w:shd w:val="clear" w:color="auto" w:fill="FFFFFF"/>
        </w:rPr>
        <w:t>创新教学模式。同时贯彻教育部有关艺术</w:t>
      </w:r>
      <w:r>
        <w:rPr>
          <w:rFonts w:hint="eastAsia" w:ascii="仿宋_GB2312" w:hAnsi="仿宋_GB2312" w:eastAsia="仿宋_GB2312" w:cs="仿宋_GB2312"/>
          <w:color w:val="222222"/>
          <w:sz w:val="28"/>
          <w:szCs w:val="28"/>
          <w:shd w:val="clear" w:color="auto" w:fill="FFFFFF"/>
          <w:lang w:eastAsia="zh-CN"/>
        </w:rPr>
        <w:t>教育</w:t>
      </w:r>
      <w:r>
        <w:rPr>
          <w:rFonts w:hint="eastAsia" w:ascii="仿宋_GB2312" w:hAnsi="仿宋_GB2312" w:eastAsia="仿宋_GB2312" w:cs="仿宋_GB2312"/>
          <w:color w:val="222222"/>
          <w:sz w:val="28"/>
          <w:szCs w:val="28"/>
          <w:shd w:val="clear" w:color="auto" w:fill="FFFFFF"/>
        </w:rPr>
        <w:t>进入学校人才培养体系的指导精神，</w:t>
      </w:r>
      <w:r>
        <w:rPr>
          <w:rFonts w:hint="eastAsia" w:ascii="仿宋_GB2312" w:hAnsi="仿宋_GB2312" w:eastAsia="仿宋_GB2312" w:cs="仿宋_GB2312"/>
          <w:color w:val="222222"/>
          <w:sz w:val="28"/>
          <w:szCs w:val="28"/>
          <w:shd w:val="clear" w:color="auto" w:fill="FFFFFF"/>
          <w:lang w:eastAsia="zh-CN"/>
        </w:rPr>
        <w:t>改革</w:t>
      </w:r>
      <w:r>
        <w:rPr>
          <w:rFonts w:hint="eastAsia" w:ascii="仿宋_GB2312" w:hAnsi="仿宋_GB2312" w:eastAsia="仿宋_GB2312" w:cs="仿宋_GB2312"/>
          <w:color w:val="222222"/>
          <w:sz w:val="28"/>
          <w:szCs w:val="28"/>
          <w:shd w:val="clear" w:color="auto" w:fill="FFFFFF"/>
        </w:rPr>
        <w:t>学生艺术选修学分制，协助本科生院、研究生院共同设计合适的艺术教育必修学分方案，确保美育艺术教育的规范</w:t>
      </w:r>
      <w:r>
        <w:rPr>
          <w:rFonts w:hint="eastAsia" w:ascii="仿宋_GB2312" w:hAnsi="仿宋_GB2312" w:eastAsia="仿宋_GB2312" w:cs="仿宋_GB2312"/>
          <w:color w:val="222222"/>
          <w:sz w:val="28"/>
          <w:szCs w:val="28"/>
          <w:shd w:val="clear" w:color="auto" w:fill="FFFFFF"/>
          <w:lang w:eastAsia="zh-CN"/>
        </w:rPr>
        <w:t>有效</w:t>
      </w:r>
      <w:r>
        <w:rPr>
          <w:rFonts w:hint="eastAsia" w:ascii="仿宋_GB2312" w:hAnsi="仿宋_GB2312" w:eastAsia="仿宋_GB2312" w:cs="仿宋_GB2312"/>
          <w:color w:val="222222"/>
          <w:sz w:val="28"/>
          <w:szCs w:val="28"/>
          <w:shd w:val="clear" w:color="auto" w:fill="FFFFFF"/>
        </w:rPr>
        <w:t>。最后，不断优化美育（艺术）教育中心的运行机制，保障总体规划的良好执行度，强化美育育人实效，构建充满活力、多方协作、开放创新的学校美育新格局。</w:t>
      </w:r>
    </w:p>
    <w:p>
      <w:pPr>
        <w:spacing w:line="360" w:lineRule="auto"/>
        <w:ind w:firstLine="560" w:firstLineChars="200"/>
        <w:rPr>
          <w:rFonts w:hint="eastAsia" w:ascii="仿宋_GB2312" w:hAnsi="仿宋_GB2312" w:eastAsia="仿宋_GB2312" w:cs="仿宋_GB2312"/>
          <w:color w:val="222222"/>
          <w:sz w:val="28"/>
          <w:szCs w:val="28"/>
          <w:shd w:val="clear" w:color="auto" w:fill="FFFFFF"/>
        </w:rPr>
      </w:pPr>
      <w:r>
        <w:rPr>
          <w:rFonts w:hint="eastAsia" w:ascii="仿宋_GB2312" w:hAnsi="仿宋_GB2312" w:eastAsia="仿宋_GB2312" w:cs="仿宋_GB2312"/>
          <w:color w:val="222222"/>
          <w:sz w:val="28"/>
          <w:szCs w:val="28"/>
          <w:shd w:val="clear" w:color="auto" w:fill="FFFFFF"/>
        </w:rPr>
        <w:t>新时代的大学生美育应当采用感悟的而非知识化的、创造的而非机械重复式的、融合的而非单独审美式的向大学生传达正确的人生观、审美观与创造观，让他们领悟美为何物、何物为美、美如何来、美如何往。展望未来，华中师范大学大学生美育</w:t>
      </w:r>
      <w:r>
        <w:rPr>
          <w:rFonts w:hint="eastAsia" w:ascii="仿宋_GB2312" w:hAnsi="仿宋_GB2312" w:eastAsia="仿宋_GB2312" w:cs="仿宋_GB2312"/>
          <w:color w:val="222222"/>
          <w:sz w:val="28"/>
          <w:szCs w:val="28"/>
          <w:shd w:val="clear" w:color="auto" w:fill="FFFFFF"/>
          <w:lang w:eastAsia="zh-CN"/>
        </w:rPr>
        <w:t>（艺术）</w:t>
      </w:r>
      <w:r>
        <w:rPr>
          <w:rFonts w:hint="eastAsia" w:ascii="仿宋_GB2312" w:hAnsi="仿宋_GB2312" w:eastAsia="仿宋_GB2312" w:cs="仿宋_GB2312"/>
          <w:color w:val="222222"/>
          <w:sz w:val="28"/>
          <w:szCs w:val="28"/>
          <w:shd w:val="clear" w:color="auto" w:fill="FFFFFF"/>
        </w:rPr>
        <w:t>教育中心将切实践行以美育人的工作理念，争创高校美育综合改革实践先锋</w:t>
      </w:r>
      <w:r>
        <w:rPr>
          <w:rFonts w:hint="eastAsia" w:ascii="仿宋_GB2312" w:hAnsi="仿宋_GB2312" w:eastAsia="仿宋_GB2312" w:cs="仿宋_GB2312"/>
          <w:color w:val="222222"/>
          <w:sz w:val="28"/>
          <w:szCs w:val="28"/>
          <w:shd w:val="clear" w:color="auto" w:fill="FFFFFF"/>
          <w:lang w:eastAsia="zh-CN"/>
        </w:rPr>
        <w:t>，</w:t>
      </w:r>
      <w:r>
        <w:rPr>
          <w:rFonts w:hint="eastAsia" w:ascii="仿宋_GB2312" w:hAnsi="仿宋_GB2312" w:eastAsia="仿宋_GB2312" w:cs="仿宋_GB2312"/>
          <w:color w:val="222222"/>
          <w:sz w:val="28"/>
          <w:szCs w:val="28"/>
          <w:shd w:val="clear" w:color="auto" w:fill="FFFFFF"/>
        </w:rPr>
        <w:t>以艺术之美滋养校园文化，不断提升学校在艺术教育和人才培养等领域的影响力，大力发挥已有优势为华师培养全面发展的高素质人才做出应有的贡献。</w:t>
      </w:r>
    </w:p>
    <w:p>
      <w:pPr>
        <w:spacing w:line="360" w:lineRule="auto"/>
        <w:ind w:firstLine="560" w:firstLineChars="200"/>
        <w:rPr>
          <w:rFonts w:hint="eastAsia" w:ascii="仿宋_GB2312" w:hAnsi="仿宋_GB2312" w:eastAsia="仿宋_GB2312" w:cs="仿宋_GB2312"/>
          <w:color w:val="222222"/>
          <w:sz w:val="28"/>
          <w:szCs w:val="28"/>
          <w:shd w:val="clear" w:color="auto" w:fill="FFFFFF"/>
        </w:rPr>
      </w:pPr>
    </w:p>
    <w:p>
      <w:pPr>
        <w:spacing w:line="360" w:lineRule="auto"/>
        <w:jc w:val="right"/>
        <w:rPr>
          <w:rFonts w:hint="eastAsia" w:ascii="仿宋_GB2312" w:hAnsi="仿宋_GB2312" w:eastAsia="仿宋_GB2312" w:cs="仿宋_GB2312"/>
          <w:color w:val="222222"/>
          <w:sz w:val="28"/>
          <w:szCs w:val="28"/>
          <w:shd w:val="clear" w:color="auto" w:fill="FFFFFF"/>
        </w:rPr>
      </w:pPr>
      <w:r>
        <w:rPr>
          <w:rFonts w:hint="eastAsia" w:ascii="仿宋_GB2312" w:hAnsi="仿宋_GB2312" w:eastAsia="仿宋_GB2312" w:cs="仿宋_GB2312"/>
          <w:color w:val="222222"/>
          <w:sz w:val="28"/>
          <w:szCs w:val="28"/>
          <w:shd w:val="clear" w:color="auto" w:fill="FFFFFF"/>
        </w:rPr>
        <w:t>华中师范大学美育（艺术）教育中心</w:t>
      </w:r>
    </w:p>
    <w:p>
      <w:pPr>
        <w:spacing w:line="360" w:lineRule="auto"/>
        <w:jc w:val="right"/>
        <w:rPr>
          <w:rFonts w:hint="eastAsia" w:ascii="仿宋_GB2312" w:hAnsi="仿宋_GB2312" w:eastAsia="仿宋_GB2312" w:cs="仿宋_GB2312"/>
          <w:color w:val="222222"/>
          <w:sz w:val="28"/>
          <w:szCs w:val="28"/>
          <w:shd w:val="clear" w:color="auto" w:fill="FFFFFF"/>
        </w:rPr>
      </w:pPr>
      <w:r>
        <w:rPr>
          <w:rFonts w:hint="eastAsia" w:ascii="仿宋_GB2312" w:hAnsi="仿宋_GB2312" w:eastAsia="仿宋_GB2312" w:cs="仿宋_GB2312"/>
          <w:color w:val="222222"/>
          <w:sz w:val="28"/>
          <w:szCs w:val="28"/>
          <w:shd w:val="clear" w:color="auto" w:fill="FFFFFF"/>
        </w:rPr>
        <w:t>2023年2月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mMWI3MWY1YjAyOGEyN2E4MGQ4MDViMTRhODM2MjEifQ=="/>
  </w:docVars>
  <w:rsids>
    <w:rsidRoot w:val="00371CF0"/>
    <w:rsid w:val="00000788"/>
    <w:rsid w:val="000A0A0D"/>
    <w:rsid w:val="000A43CA"/>
    <w:rsid w:val="000B5FE6"/>
    <w:rsid w:val="00116362"/>
    <w:rsid w:val="001856F6"/>
    <w:rsid w:val="001D1D2A"/>
    <w:rsid w:val="001E1F09"/>
    <w:rsid w:val="002333F1"/>
    <w:rsid w:val="003076FF"/>
    <w:rsid w:val="00325B58"/>
    <w:rsid w:val="00346F48"/>
    <w:rsid w:val="00371CF0"/>
    <w:rsid w:val="003A21F7"/>
    <w:rsid w:val="003D1D59"/>
    <w:rsid w:val="003D3DFC"/>
    <w:rsid w:val="003F391F"/>
    <w:rsid w:val="00460CD4"/>
    <w:rsid w:val="004F73B1"/>
    <w:rsid w:val="00556DC4"/>
    <w:rsid w:val="005850DF"/>
    <w:rsid w:val="005B03E2"/>
    <w:rsid w:val="005B24FE"/>
    <w:rsid w:val="005B4481"/>
    <w:rsid w:val="005C1953"/>
    <w:rsid w:val="005C2CBF"/>
    <w:rsid w:val="00611E83"/>
    <w:rsid w:val="006562A6"/>
    <w:rsid w:val="00685563"/>
    <w:rsid w:val="006A1963"/>
    <w:rsid w:val="006F68DD"/>
    <w:rsid w:val="00764A1C"/>
    <w:rsid w:val="00780710"/>
    <w:rsid w:val="0079240F"/>
    <w:rsid w:val="007929D1"/>
    <w:rsid w:val="007E43F9"/>
    <w:rsid w:val="008058C7"/>
    <w:rsid w:val="008B60AF"/>
    <w:rsid w:val="0094163D"/>
    <w:rsid w:val="00941EC8"/>
    <w:rsid w:val="00947995"/>
    <w:rsid w:val="009546BD"/>
    <w:rsid w:val="00964D19"/>
    <w:rsid w:val="009D118C"/>
    <w:rsid w:val="00A06FE5"/>
    <w:rsid w:val="00A52B74"/>
    <w:rsid w:val="00BB1288"/>
    <w:rsid w:val="00C03B8D"/>
    <w:rsid w:val="00C8041A"/>
    <w:rsid w:val="00C90747"/>
    <w:rsid w:val="00C95D30"/>
    <w:rsid w:val="00CA4542"/>
    <w:rsid w:val="00D56021"/>
    <w:rsid w:val="00DD4B9E"/>
    <w:rsid w:val="00E35C46"/>
    <w:rsid w:val="00ED29F2"/>
    <w:rsid w:val="00F51230"/>
    <w:rsid w:val="00F55D8C"/>
    <w:rsid w:val="00F57BE5"/>
    <w:rsid w:val="00F62E7B"/>
    <w:rsid w:val="00FA7630"/>
    <w:rsid w:val="00FB5C1A"/>
    <w:rsid w:val="00FF21E3"/>
    <w:rsid w:val="04DA1DCC"/>
    <w:rsid w:val="09E86505"/>
    <w:rsid w:val="0A8530D4"/>
    <w:rsid w:val="0AAE6186"/>
    <w:rsid w:val="0FB24BEB"/>
    <w:rsid w:val="142D2812"/>
    <w:rsid w:val="1629525B"/>
    <w:rsid w:val="17E017DE"/>
    <w:rsid w:val="1B1E5081"/>
    <w:rsid w:val="20F63F8C"/>
    <w:rsid w:val="262D2A26"/>
    <w:rsid w:val="27910EB2"/>
    <w:rsid w:val="2AF07C9E"/>
    <w:rsid w:val="2F2A3221"/>
    <w:rsid w:val="2F5D64A2"/>
    <w:rsid w:val="30EE2ED1"/>
    <w:rsid w:val="3162252D"/>
    <w:rsid w:val="33FE78CF"/>
    <w:rsid w:val="34896D4B"/>
    <w:rsid w:val="380C3C8E"/>
    <w:rsid w:val="3AD90A95"/>
    <w:rsid w:val="3C3417FB"/>
    <w:rsid w:val="42ED123B"/>
    <w:rsid w:val="44F15D77"/>
    <w:rsid w:val="4D6D7277"/>
    <w:rsid w:val="4EB04191"/>
    <w:rsid w:val="4FD277EE"/>
    <w:rsid w:val="4FE05C03"/>
    <w:rsid w:val="533D4A63"/>
    <w:rsid w:val="5345477B"/>
    <w:rsid w:val="54F25A4E"/>
    <w:rsid w:val="574D3200"/>
    <w:rsid w:val="5ABB5725"/>
    <w:rsid w:val="5C6A417A"/>
    <w:rsid w:val="5CA8211B"/>
    <w:rsid w:val="5D041CFD"/>
    <w:rsid w:val="63BC0D27"/>
    <w:rsid w:val="655A4306"/>
    <w:rsid w:val="6ED0380E"/>
    <w:rsid w:val="76EC4D8A"/>
    <w:rsid w:val="78FB5829"/>
    <w:rsid w:val="79DF4732"/>
    <w:rsid w:val="7E7924A1"/>
    <w:rsid w:val="7F376DBE"/>
    <w:rsid w:val="7F607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ind w:left="120"/>
      <w:jc w:val="left"/>
    </w:pPr>
    <w:rPr>
      <w:rFonts w:ascii="仿宋" w:hAnsi="仿宋" w:eastAsia="仿宋" w:cs="仿宋"/>
      <w:kern w:val="0"/>
      <w:sz w:val="24"/>
      <w:szCs w:val="24"/>
      <w:lang w:val="zh-CN" w:bidi="zh-CN"/>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Emphasis"/>
    <w:basedOn w:val="7"/>
    <w:qFormat/>
    <w:uiPriority w:val="20"/>
    <w:rPr>
      <w:i/>
      <w:iCs/>
    </w:rPr>
  </w:style>
  <w:style w:type="paragraph" w:styleId="9">
    <w:name w:val="List Paragraph"/>
    <w:basedOn w:val="1"/>
    <w:qFormat/>
    <w:uiPriority w:val="34"/>
    <w:pPr>
      <w:ind w:firstLine="420" w:firstLineChars="200"/>
    </w:pPr>
  </w:style>
  <w:style w:type="character" w:customStyle="1" w:styleId="10">
    <w:name w:val="正文文本 字符"/>
    <w:basedOn w:val="7"/>
    <w:link w:val="2"/>
    <w:qFormat/>
    <w:uiPriority w:val="1"/>
    <w:rPr>
      <w:rFonts w:ascii="仿宋" w:hAnsi="仿宋" w:eastAsia="仿宋" w:cs="仿宋"/>
      <w:kern w:val="0"/>
      <w:sz w:val="24"/>
      <w:szCs w:val="24"/>
      <w:lang w:val="zh-CN" w:bidi="zh-CN"/>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4077</Words>
  <Characters>4199</Characters>
  <Lines>33</Lines>
  <Paragraphs>9</Paragraphs>
  <TotalTime>6</TotalTime>
  <ScaleCrop>false</ScaleCrop>
  <LinksUpToDate>false</LinksUpToDate>
  <CharactersWithSpaces>4207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2023-02-27T10:29:00Z</dcterms:created>
  <dc:creator>雷珣</dc:creator>
  <cp:lastModifiedBy>知行合一</cp:lastModifiedBy>
  <dcterms:modified xsi:type="dcterms:W3CDTF">2023-03-02T01:10:10Z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AF37CC8F4FA246C8A096E32BA4EAE5CC</vt:lpwstr>
  </property>
</Properties>
</file>